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A57" w:rsidRDefault="00C33186" w:rsidP="00260A57">
      <w:pPr>
        <w:pStyle w:val="a3"/>
        <w:jc w:val="center"/>
        <w:rPr>
          <w:rFonts w:ascii="Times New Roman" w:hAnsi="Times New Roman" w:cs="Times New Roman"/>
          <w:bCs/>
          <w:color w:val="000000"/>
          <w:sz w:val="28"/>
          <w:szCs w:val="28"/>
        </w:rPr>
      </w:pPr>
      <w:bookmarkStart w:id="0" w:name="_GoBack"/>
      <w:r>
        <w:rPr>
          <w:rFonts w:ascii="Times New Roman" w:hAnsi="Times New Roman" w:cs="Times New Roman"/>
          <w:bCs/>
          <w:noProof/>
          <w:color w:val="000000"/>
          <w:sz w:val="28"/>
          <w:szCs w:val="28"/>
          <w:lang w:eastAsia="ru-RU"/>
        </w:rPr>
        <w:drawing>
          <wp:inline distT="0" distB="0" distL="0" distR="0">
            <wp:extent cx="6029960" cy="8363585"/>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an2000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29960" cy="8363585"/>
                    </a:xfrm>
                    <a:prstGeom prst="rect">
                      <a:avLst/>
                    </a:prstGeom>
                  </pic:spPr>
                </pic:pic>
              </a:graphicData>
            </a:graphic>
          </wp:inline>
        </w:drawing>
      </w:r>
      <w:bookmarkEnd w:id="0"/>
      <w:r w:rsidR="00260A57">
        <w:rPr>
          <w:rFonts w:ascii="Times New Roman" w:hAnsi="Times New Roman" w:cs="Times New Roman"/>
          <w:bCs/>
          <w:color w:val="000000"/>
          <w:sz w:val="28"/>
          <w:szCs w:val="28"/>
        </w:rPr>
        <w:t>ДОПОЛНИТЕЛЬНОЕ СОГЛАШЕНИЕ</w:t>
      </w:r>
    </w:p>
    <w:p w:rsidR="00E01AB3" w:rsidRPr="00C349E1" w:rsidRDefault="00260A57" w:rsidP="00E01AB3">
      <w:pPr>
        <w:pStyle w:val="a3"/>
        <w:jc w:val="both"/>
        <w:rPr>
          <w:rFonts w:ascii="Times New Roman" w:hAnsi="Times New Roman" w:cs="Times New Roman"/>
          <w:sz w:val="28"/>
          <w:szCs w:val="28"/>
        </w:rPr>
      </w:pPr>
      <w:r>
        <w:rPr>
          <w:rFonts w:ascii="Times New Roman" w:hAnsi="Times New Roman" w:cs="Times New Roman"/>
          <w:bCs/>
          <w:color w:val="000000"/>
          <w:sz w:val="28"/>
          <w:szCs w:val="28"/>
        </w:rPr>
        <w:t>к</w:t>
      </w:r>
      <w:r w:rsidR="00A628F2" w:rsidRPr="00C349E1">
        <w:rPr>
          <w:rFonts w:ascii="Times New Roman" w:hAnsi="Times New Roman" w:cs="Times New Roman"/>
          <w:bCs/>
          <w:color w:val="000000"/>
          <w:sz w:val="28"/>
          <w:szCs w:val="28"/>
        </w:rPr>
        <w:t xml:space="preserve"> коллективн</w:t>
      </w:r>
      <w:r>
        <w:rPr>
          <w:rFonts w:ascii="Times New Roman" w:hAnsi="Times New Roman" w:cs="Times New Roman"/>
          <w:bCs/>
          <w:color w:val="000000"/>
          <w:sz w:val="28"/>
          <w:szCs w:val="28"/>
        </w:rPr>
        <w:t>ому</w:t>
      </w:r>
      <w:r w:rsidR="00A628F2" w:rsidRPr="00C349E1">
        <w:rPr>
          <w:rFonts w:ascii="Times New Roman" w:hAnsi="Times New Roman" w:cs="Times New Roman"/>
          <w:bCs/>
          <w:color w:val="000000"/>
          <w:sz w:val="28"/>
          <w:szCs w:val="28"/>
        </w:rPr>
        <w:t xml:space="preserve"> договор</w:t>
      </w:r>
      <w:r>
        <w:rPr>
          <w:rFonts w:ascii="Times New Roman" w:hAnsi="Times New Roman" w:cs="Times New Roman"/>
          <w:bCs/>
          <w:color w:val="000000"/>
          <w:sz w:val="28"/>
          <w:szCs w:val="28"/>
        </w:rPr>
        <w:t>у между</w:t>
      </w:r>
      <w:r w:rsidR="00A628F2" w:rsidRPr="00C349E1">
        <w:rPr>
          <w:rFonts w:ascii="Times New Roman" w:hAnsi="Times New Roman" w:cs="Times New Roman"/>
          <w:bCs/>
          <w:color w:val="000000"/>
          <w:sz w:val="28"/>
          <w:szCs w:val="28"/>
        </w:rPr>
        <w:t xml:space="preserve"> </w:t>
      </w:r>
      <w:r w:rsidR="00E01AB3" w:rsidRPr="00C349E1">
        <w:rPr>
          <w:rFonts w:ascii="Times New Roman" w:hAnsi="Times New Roman" w:cs="Times New Roman"/>
          <w:bCs/>
          <w:color w:val="000000"/>
          <w:sz w:val="28"/>
          <w:szCs w:val="28"/>
        </w:rPr>
        <w:t xml:space="preserve">МБОУ </w:t>
      </w:r>
      <w:r w:rsidR="00E01AB3" w:rsidRPr="00C349E1">
        <w:rPr>
          <w:rFonts w:ascii="Times New Roman" w:hAnsi="Times New Roman" w:cs="Times New Roman"/>
          <w:sz w:val="28"/>
          <w:szCs w:val="28"/>
        </w:rPr>
        <w:t>«</w:t>
      </w:r>
      <w:proofErr w:type="spellStart"/>
      <w:r w:rsidR="00E01AB3" w:rsidRPr="00C349E1">
        <w:rPr>
          <w:rFonts w:ascii="Times New Roman" w:hAnsi="Times New Roman" w:cs="Times New Roman"/>
          <w:sz w:val="28"/>
          <w:szCs w:val="28"/>
        </w:rPr>
        <w:t>Чепчуговская</w:t>
      </w:r>
      <w:proofErr w:type="spellEnd"/>
      <w:r w:rsidR="00E01AB3" w:rsidRPr="00C349E1">
        <w:rPr>
          <w:rFonts w:ascii="Times New Roman" w:hAnsi="Times New Roman" w:cs="Times New Roman"/>
          <w:sz w:val="28"/>
          <w:szCs w:val="28"/>
        </w:rPr>
        <w:t xml:space="preserve"> средняя общеобразовательная школа Высокогорского муниципального района Республики Татарстан», филиала МБОУ «</w:t>
      </w:r>
      <w:proofErr w:type="spellStart"/>
      <w:r w:rsidR="00E01AB3" w:rsidRPr="00C349E1">
        <w:rPr>
          <w:rFonts w:ascii="Times New Roman" w:hAnsi="Times New Roman" w:cs="Times New Roman"/>
          <w:sz w:val="28"/>
          <w:szCs w:val="28"/>
        </w:rPr>
        <w:t>Чепчуговская</w:t>
      </w:r>
      <w:proofErr w:type="spellEnd"/>
      <w:r w:rsidR="00E01AB3" w:rsidRPr="00C349E1">
        <w:rPr>
          <w:rFonts w:ascii="Times New Roman" w:hAnsi="Times New Roman" w:cs="Times New Roman"/>
          <w:sz w:val="28"/>
          <w:szCs w:val="28"/>
        </w:rPr>
        <w:t xml:space="preserve"> средняя общеобразовательная школа Высокогорского муниципального района </w:t>
      </w:r>
      <w:r w:rsidR="00E01AB3" w:rsidRPr="00C349E1">
        <w:rPr>
          <w:rFonts w:ascii="Times New Roman" w:hAnsi="Times New Roman" w:cs="Times New Roman"/>
          <w:sz w:val="28"/>
          <w:szCs w:val="28"/>
        </w:rPr>
        <w:lastRenderedPageBreak/>
        <w:t xml:space="preserve">Республики Татарстан» «Ташлы </w:t>
      </w:r>
      <w:proofErr w:type="spellStart"/>
      <w:r w:rsidR="00E01AB3" w:rsidRPr="00C349E1">
        <w:rPr>
          <w:rFonts w:ascii="Times New Roman" w:hAnsi="Times New Roman" w:cs="Times New Roman"/>
          <w:sz w:val="28"/>
          <w:szCs w:val="28"/>
        </w:rPr>
        <w:t>Ковалинская</w:t>
      </w:r>
      <w:proofErr w:type="spellEnd"/>
      <w:r w:rsidR="00E01AB3" w:rsidRPr="00C349E1">
        <w:rPr>
          <w:rFonts w:ascii="Times New Roman" w:hAnsi="Times New Roman" w:cs="Times New Roman"/>
          <w:sz w:val="28"/>
          <w:szCs w:val="28"/>
        </w:rPr>
        <w:t xml:space="preserve"> начальная общеобразовательная школа Высокогорского муниципального района Республики Татарстан», МБДОУ «Ташлы-</w:t>
      </w:r>
      <w:proofErr w:type="spellStart"/>
      <w:r w:rsidR="00E01AB3" w:rsidRPr="00C349E1">
        <w:rPr>
          <w:rFonts w:ascii="Times New Roman" w:hAnsi="Times New Roman" w:cs="Times New Roman"/>
          <w:sz w:val="28"/>
          <w:szCs w:val="28"/>
        </w:rPr>
        <w:t>Ковалинский</w:t>
      </w:r>
      <w:proofErr w:type="spellEnd"/>
      <w:r w:rsidR="00E01AB3" w:rsidRPr="00C349E1">
        <w:rPr>
          <w:rFonts w:ascii="Times New Roman" w:hAnsi="Times New Roman" w:cs="Times New Roman"/>
          <w:sz w:val="28"/>
          <w:szCs w:val="28"/>
        </w:rPr>
        <w:t xml:space="preserve"> детский сад «</w:t>
      </w:r>
      <w:proofErr w:type="spellStart"/>
      <w:r w:rsidR="00E01AB3" w:rsidRPr="00C349E1">
        <w:rPr>
          <w:rFonts w:ascii="Times New Roman" w:hAnsi="Times New Roman" w:cs="Times New Roman"/>
          <w:sz w:val="28"/>
          <w:szCs w:val="28"/>
        </w:rPr>
        <w:t>Кояшкай</w:t>
      </w:r>
      <w:proofErr w:type="spellEnd"/>
      <w:r w:rsidR="00E01AB3" w:rsidRPr="00C349E1">
        <w:rPr>
          <w:rFonts w:ascii="Times New Roman" w:hAnsi="Times New Roman" w:cs="Times New Roman"/>
          <w:sz w:val="28"/>
          <w:szCs w:val="28"/>
        </w:rPr>
        <w:t>» Высокогорского муниципального района Республики Татарстан» на 2024-202</w:t>
      </w:r>
      <w:r>
        <w:rPr>
          <w:rFonts w:ascii="Times New Roman" w:hAnsi="Times New Roman" w:cs="Times New Roman"/>
          <w:sz w:val="28"/>
          <w:szCs w:val="28"/>
        </w:rPr>
        <w:t>6</w:t>
      </w:r>
      <w:r w:rsidR="00E01AB3" w:rsidRPr="00C349E1">
        <w:rPr>
          <w:rFonts w:ascii="Times New Roman" w:hAnsi="Times New Roman" w:cs="Times New Roman"/>
          <w:sz w:val="28"/>
          <w:szCs w:val="28"/>
        </w:rPr>
        <w:t xml:space="preserve"> годы.</w:t>
      </w:r>
    </w:p>
    <w:p w:rsidR="00541FF4" w:rsidRPr="00C349E1" w:rsidRDefault="00541FF4" w:rsidP="00295BBD">
      <w:pPr>
        <w:ind w:firstLine="567"/>
        <w:jc w:val="both"/>
        <w:rPr>
          <w:rFonts w:ascii="Times New Roman" w:hAnsi="Times New Roman" w:cs="Times New Roman"/>
          <w:bCs/>
          <w:color w:val="000000"/>
          <w:sz w:val="28"/>
          <w:szCs w:val="28"/>
        </w:rPr>
      </w:pPr>
    </w:p>
    <w:p w:rsidR="00A628F2" w:rsidRPr="00C349E1" w:rsidRDefault="00A628F2" w:rsidP="00295BBD">
      <w:pPr>
        <w:ind w:firstLine="567"/>
        <w:jc w:val="both"/>
        <w:rPr>
          <w:rFonts w:ascii="Times New Roman" w:hAnsi="Times New Roman" w:cs="Times New Roman"/>
          <w:bCs/>
          <w:color w:val="000000"/>
          <w:sz w:val="28"/>
          <w:szCs w:val="28"/>
        </w:rPr>
      </w:pPr>
    </w:p>
    <w:p w:rsidR="00541FF4" w:rsidRPr="00C349E1" w:rsidRDefault="00541FF4" w:rsidP="00295BBD">
      <w:pPr>
        <w:ind w:firstLine="567"/>
        <w:jc w:val="both"/>
        <w:rPr>
          <w:rFonts w:ascii="Times New Roman" w:hAnsi="Times New Roman" w:cs="Times New Roman"/>
          <w:bCs/>
          <w:color w:val="000000"/>
          <w:sz w:val="28"/>
          <w:szCs w:val="28"/>
        </w:rPr>
      </w:pPr>
    </w:p>
    <w:p w:rsidR="00A628F2" w:rsidRPr="00C349E1" w:rsidRDefault="00A628F2" w:rsidP="00295BBD">
      <w:pPr>
        <w:jc w:val="both"/>
        <w:rPr>
          <w:rFonts w:ascii="Times New Roman" w:hAnsi="Times New Roman" w:cs="Times New Roman"/>
          <w:bCs/>
          <w:color w:val="000000"/>
          <w:sz w:val="28"/>
          <w:szCs w:val="28"/>
          <w:u w:val="single"/>
        </w:rPr>
      </w:pPr>
      <w:r w:rsidRPr="00C349E1">
        <w:rPr>
          <w:rFonts w:ascii="Times New Roman" w:hAnsi="Times New Roman" w:cs="Times New Roman"/>
          <w:bCs/>
          <w:color w:val="000000"/>
          <w:sz w:val="28"/>
          <w:szCs w:val="28"/>
        </w:rPr>
        <w:t>Изменения и дополнения прошли уведо</w:t>
      </w:r>
      <w:r w:rsidR="00E079E6" w:rsidRPr="00C349E1">
        <w:rPr>
          <w:rFonts w:ascii="Times New Roman" w:hAnsi="Times New Roman" w:cs="Times New Roman"/>
          <w:bCs/>
          <w:color w:val="000000"/>
          <w:sz w:val="28"/>
          <w:szCs w:val="28"/>
        </w:rPr>
        <w:t>мительную регистрацию в</w:t>
      </w:r>
      <w:r w:rsidR="00CF09CD" w:rsidRPr="00C349E1">
        <w:rPr>
          <w:rFonts w:ascii="Times New Roman" w:hAnsi="Times New Roman" w:cs="Times New Roman"/>
          <w:bCs/>
          <w:color w:val="000000"/>
          <w:sz w:val="28"/>
          <w:szCs w:val="28"/>
        </w:rPr>
        <w:t xml:space="preserve"> </w:t>
      </w:r>
      <w:r w:rsidR="00E079E6" w:rsidRPr="00C349E1">
        <w:rPr>
          <w:rFonts w:ascii="Times New Roman" w:hAnsi="Times New Roman" w:cs="Times New Roman"/>
          <w:bCs/>
          <w:color w:val="000000"/>
          <w:sz w:val="28"/>
          <w:szCs w:val="28"/>
        </w:rPr>
        <w:t xml:space="preserve">органе по труду </w:t>
      </w:r>
      <w:r w:rsidR="00E079E6" w:rsidRPr="00C349E1">
        <w:rPr>
          <w:rFonts w:ascii="Times New Roman" w:hAnsi="Times New Roman" w:cs="Times New Roman"/>
          <w:bCs/>
          <w:color w:val="000000"/>
          <w:sz w:val="28"/>
          <w:szCs w:val="28"/>
          <w:u w:val="single"/>
        </w:rPr>
        <w:t>ГКУ «Центр занятости населения Республики Татарстан</w:t>
      </w:r>
      <w:r w:rsidR="009A403F">
        <w:rPr>
          <w:rFonts w:ascii="Times New Roman" w:hAnsi="Times New Roman" w:cs="Times New Roman"/>
          <w:bCs/>
          <w:color w:val="000000"/>
          <w:sz w:val="28"/>
          <w:szCs w:val="28"/>
          <w:u w:val="single"/>
        </w:rPr>
        <w:t>» по Высокогорскому району</w:t>
      </w:r>
    </w:p>
    <w:p w:rsidR="002834A9" w:rsidRPr="00C349E1" w:rsidRDefault="002834A9" w:rsidP="00295BBD">
      <w:pPr>
        <w:jc w:val="both"/>
        <w:rPr>
          <w:rFonts w:ascii="Times New Roman" w:hAnsi="Times New Roman" w:cs="Times New Roman"/>
          <w:bCs/>
          <w:color w:val="000000"/>
          <w:sz w:val="28"/>
          <w:szCs w:val="28"/>
        </w:rPr>
      </w:pPr>
    </w:p>
    <w:p w:rsidR="002834A9" w:rsidRPr="00C349E1" w:rsidRDefault="002834A9" w:rsidP="00295BBD">
      <w:pPr>
        <w:jc w:val="both"/>
        <w:rPr>
          <w:rFonts w:ascii="Times New Roman" w:hAnsi="Times New Roman" w:cs="Times New Roman"/>
          <w:bCs/>
          <w:color w:val="000000"/>
          <w:sz w:val="28"/>
          <w:szCs w:val="28"/>
        </w:rPr>
      </w:pPr>
      <w:r w:rsidRPr="00C349E1">
        <w:rPr>
          <w:rFonts w:ascii="Times New Roman" w:hAnsi="Times New Roman" w:cs="Times New Roman"/>
          <w:bCs/>
          <w:color w:val="000000"/>
          <w:sz w:val="28"/>
          <w:szCs w:val="28"/>
        </w:rPr>
        <w:t>Регистрационный № _____ от «_____» ______________2025 года.</w:t>
      </w:r>
    </w:p>
    <w:p w:rsidR="002834A9" w:rsidRPr="00C349E1" w:rsidRDefault="002834A9" w:rsidP="00295BBD">
      <w:pPr>
        <w:jc w:val="both"/>
        <w:rPr>
          <w:rFonts w:ascii="Times New Roman" w:hAnsi="Times New Roman" w:cs="Times New Roman"/>
          <w:bCs/>
          <w:color w:val="000000"/>
          <w:sz w:val="28"/>
          <w:szCs w:val="28"/>
        </w:rPr>
      </w:pPr>
    </w:p>
    <w:p w:rsidR="001479CC" w:rsidRPr="00C349E1" w:rsidRDefault="00E079E6" w:rsidP="00CF09CD">
      <w:pPr>
        <w:jc w:val="both"/>
        <w:rPr>
          <w:rFonts w:ascii="Times New Roman" w:hAnsi="Times New Roman" w:cs="Times New Roman"/>
          <w:bCs/>
          <w:color w:val="000000"/>
          <w:sz w:val="28"/>
          <w:szCs w:val="28"/>
        </w:rPr>
      </w:pPr>
      <w:r w:rsidRPr="00C349E1">
        <w:rPr>
          <w:rFonts w:ascii="Times New Roman" w:hAnsi="Times New Roman" w:cs="Times New Roman"/>
          <w:bCs/>
          <w:color w:val="000000"/>
          <w:sz w:val="28"/>
          <w:szCs w:val="28"/>
        </w:rPr>
        <w:t>Начальник отдела ГКУ</w:t>
      </w:r>
      <w:r w:rsidR="002834A9" w:rsidRPr="00C349E1">
        <w:rPr>
          <w:rFonts w:ascii="Times New Roman" w:hAnsi="Times New Roman" w:cs="Times New Roman"/>
          <w:bCs/>
          <w:color w:val="000000"/>
          <w:sz w:val="28"/>
          <w:szCs w:val="28"/>
        </w:rPr>
        <w:t xml:space="preserve"> «Центр занятости населения</w:t>
      </w:r>
    </w:p>
    <w:p w:rsidR="001479CC" w:rsidRPr="00C349E1" w:rsidRDefault="00111FAF" w:rsidP="00CF09CD">
      <w:pPr>
        <w:jc w:val="both"/>
        <w:rPr>
          <w:rFonts w:ascii="Times New Roman" w:hAnsi="Times New Roman" w:cs="Times New Roman"/>
          <w:bCs/>
          <w:color w:val="000000"/>
          <w:sz w:val="28"/>
          <w:szCs w:val="28"/>
        </w:rPr>
      </w:pPr>
      <w:r w:rsidRPr="00C349E1">
        <w:rPr>
          <w:rFonts w:ascii="Times New Roman" w:hAnsi="Times New Roman" w:cs="Times New Roman"/>
          <w:bCs/>
          <w:color w:val="000000"/>
          <w:sz w:val="28"/>
          <w:szCs w:val="28"/>
        </w:rPr>
        <w:t xml:space="preserve"> Республики</w:t>
      </w:r>
      <w:r w:rsidR="001479CC" w:rsidRPr="00C349E1">
        <w:rPr>
          <w:rFonts w:ascii="Times New Roman" w:hAnsi="Times New Roman" w:cs="Times New Roman"/>
          <w:bCs/>
          <w:color w:val="000000"/>
          <w:sz w:val="28"/>
          <w:szCs w:val="28"/>
        </w:rPr>
        <w:t> </w:t>
      </w:r>
      <w:r w:rsidRPr="00C349E1">
        <w:rPr>
          <w:rFonts w:ascii="Times New Roman" w:hAnsi="Times New Roman" w:cs="Times New Roman"/>
          <w:bCs/>
          <w:color w:val="000000"/>
          <w:sz w:val="28"/>
          <w:szCs w:val="28"/>
        </w:rPr>
        <w:t xml:space="preserve">Татарстан </w:t>
      </w:r>
      <w:r w:rsidR="00E079E6" w:rsidRPr="00C349E1">
        <w:rPr>
          <w:rFonts w:ascii="Times New Roman" w:hAnsi="Times New Roman" w:cs="Times New Roman"/>
          <w:bCs/>
          <w:color w:val="000000"/>
          <w:sz w:val="28"/>
          <w:szCs w:val="28"/>
        </w:rPr>
        <w:t xml:space="preserve">по Высокогорскому району»        </w:t>
      </w:r>
    </w:p>
    <w:p w:rsidR="002834A9" w:rsidRPr="00C349E1" w:rsidRDefault="00E079E6" w:rsidP="00CF09CD">
      <w:pPr>
        <w:jc w:val="both"/>
        <w:rPr>
          <w:rFonts w:ascii="Times New Roman" w:hAnsi="Times New Roman" w:cs="Times New Roman"/>
          <w:bCs/>
          <w:color w:val="000000"/>
          <w:sz w:val="28"/>
          <w:szCs w:val="28"/>
        </w:rPr>
      </w:pPr>
      <w:r w:rsidRPr="00C349E1">
        <w:rPr>
          <w:rFonts w:ascii="Times New Roman" w:hAnsi="Times New Roman" w:cs="Times New Roman"/>
          <w:bCs/>
          <w:color w:val="000000"/>
          <w:sz w:val="28"/>
          <w:szCs w:val="28"/>
        </w:rPr>
        <w:t xml:space="preserve"> _____________ Курбанов Ф.Н.</w:t>
      </w:r>
    </w:p>
    <w:p w:rsidR="002834A9" w:rsidRPr="00C349E1" w:rsidRDefault="002834A9" w:rsidP="00295BBD">
      <w:pPr>
        <w:jc w:val="both"/>
        <w:rPr>
          <w:rFonts w:ascii="Times New Roman" w:hAnsi="Times New Roman" w:cs="Times New Roman"/>
          <w:bCs/>
          <w:color w:val="000000"/>
          <w:sz w:val="28"/>
          <w:szCs w:val="28"/>
        </w:rPr>
      </w:pPr>
    </w:p>
    <w:p w:rsidR="002834A9" w:rsidRPr="00C349E1" w:rsidRDefault="002834A9" w:rsidP="00295BBD">
      <w:pPr>
        <w:jc w:val="both"/>
        <w:rPr>
          <w:rFonts w:ascii="Times New Roman" w:hAnsi="Times New Roman" w:cs="Times New Roman"/>
          <w:bCs/>
          <w:color w:val="000000"/>
          <w:sz w:val="28"/>
          <w:szCs w:val="28"/>
        </w:rPr>
      </w:pPr>
      <w:r w:rsidRPr="00C349E1">
        <w:rPr>
          <w:rFonts w:ascii="Times New Roman" w:hAnsi="Times New Roman" w:cs="Times New Roman"/>
          <w:bCs/>
          <w:color w:val="000000"/>
          <w:sz w:val="28"/>
          <w:szCs w:val="28"/>
        </w:rPr>
        <w:t>В Высокогорской территориальной организации Общероссийского Профсоюза образования</w:t>
      </w:r>
    </w:p>
    <w:p w:rsidR="002834A9" w:rsidRPr="00C349E1" w:rsidRDefault="002834A9" w:rsidP="00295BBD">
      <w:pPr>
        <w:jc w:val="both"/>
        <w:rPr>
          <w:rFonts w:ascii="Times New Roman" w:hAnsi="Times New Roman" w:cs="Times New Roman"/>
          <w:bCs/>
          <w:color w:val="000000"/>
          <w:sz w:val="28"/>
          <w:szCs w:val="28"/>
        </w:rPr>
      </w:pPr>
    </w:p>
    <w:p w:rsidR="002834A9" w:rsidRPr="00C349E1" w:rsidRDefault="002834A9" w:rsidP="00295BBD">
      <w:pPr>
        <w:jc w:val="both"/>
        <w:rPr>
          <w:rFonts w:ascii="Times New Roman" w:hAnsi="Times New Roman" w:cs="Times New Roman"/>
          <w:bCs/>
          <w:color w:val="000000"/>
          <w:sz w:val="28"/>
          <w:szCs w:val="28"/>
        </w:rPr>
      </w:pPr>
      <w:r w:rsidRPr="00C349E1">
        <w:rPr>
          <w:rFonts w:ascii="Times New Roman" w:hAnsi="Times New Roman" w:cs="Times New Roman"/>
          <w:bCs/>
          <w:color w:val="000000"/>
          <w:sz w:val="28"/>
          <w:szCs w:val="28"/>
        </w:rPr>
        <w:t>Регистрационный № _____ от «_____» ____________ 2025 года.</w:t>
      </w:r>
    </w:p>
    <w:p w:rsidR="002834A9" w:rsidRPr="00C349E1" w:rsidRDefault="002834A9" w:rsidP="00295BBD">
      <w:pPr>
        <w:jc w:val="both"/>
        <w:rPr>
          <w:rFonts w:ascii="Times New Roman" w:hAnsi="Times New Roman" w:cs="Times New Roman"/>
          <w:bCs/>
          <w:color w:val="000000"/>
          <w:sz w:val="28"/>
          <w:szCs w:val="28"/>
        </w:rPr>
      </w:pPr>
    </w:p>
    <w:p w:rsidR="002834A9" w:rsidRPr="00C349E1" w:rsidRDefault="002834A9" w:rsidP="00295BBD">
      <w:pPr>
        <w:jc w:val="both"/>
        <w:rPr>
          <w:rFonts w:ascii="Times New Roman" w:hAnsi="Times New Roman" w:cs="Times New Roman"/>
          <w:bCs/>
          <w:color w:val="000000"/>
          <w:sz w:val="28"/>
          <w:szCs w:val="28"/>
        </w:rPr>
      </w:pPr>
      <w:r w:rsidRPr="00C349E1">
        <w:rPr>
          <w:rFonts w:ascii="Times New Roman" w:hAnsi="Times New Roman" w:cs="Times New Roman"/>
          <w:bCs/>
          <w:color w:val="000000"/>
          <w:sz w:val="28"/>
          <w:szCs w:val="28"/>
        </w:rPr>
        <w:t xml:space="preserve">Председатель Высокогорской территориальной организации                                                                                                </w:t>
      </w:r>
    </w:p>
    <w:p w:rsidR="002834A9" w:rsidRPr="00C349E1" w:rsidRDefault="002834A9" w:rsidP="00295BBD">
      <w:pPr>
        <w:jc w:val="both"/>
        <w:rPr>
          <w:rFonts w:ascii="Times New Roman" w:hAnsi="Times New Roman" w:cs="Times New Roman"/>
          <w:bCs/>
          <w:color w:val="000000"/>
          <w:sz w:val="28"/>
          <w:szCs w:val="28"/>
        </w:rPr>
      </w:pPr>
      <w:r w:rsidRPr="00C349E1">
        <w:rPr>
          <w:rFonts w:ascii="Times New Roman" w:hAnsi="Times New Roman" w:cs="Times New Roman"/>
          <w:bCs/>
          <w:color w:val="000000"/>
          <w:sz w:val="28"/>
          <w:szCs w:val="28"/>
        </w:rPr>
        <w:t>Общероссийского Профсоюза образования _________ Сабирова Э.Ю.</w:t>
      </w:r>
    </w:p>
    <w:p w:rsidR="002834A9" w:rsidRPr="00C349E1" w:rsidRDefault="002834A9" w:rsidP="00295BBD">
      <w:pPr>
        <w:jc w:val="both"/>
        <w:rPr>
          <w:rFonts w:ascii="Times New Roman" w:hAnsi="Times New Roman" w:cs="Times New Roman"/>
          <w:bCs/>
          <w:color w:val="000000"/>
          <w:sz w:val="28"/>
          <w:szCs w:val="28"/>
        </w:rPr>
      </w:pPr>
    </w:p>
    <w:p w:rsidR="00A628F2" w:rsidRPr="00C349E1" w:rsidRDefault="00A628F2" w:rsidP="00295BBD">
      <w:pPr>
        <w:spacing w:after="0" w:line="240" w:lineRule="auto"/>
        <w:jc w:val="both"/>
        <w:rPr>
          <w:rFonts w:ascii="Times New Roman" w:hAnsi="Times New Roman" w:cs="Times New Roman"/>
          <w:sz w:val="28"/>
          <w:szCs w:val="28"/>
        </w:rPr>
      </w:pPr>
    </w:p>
    <w:p w:rsidR="002834A9" w:rsidRPr="00C349E1" w:rsidRDefault="002834A9" w:rsidP="00295BBD">
      <w:pPr>
        <w:jc w:val="both"/>
        <w:rPr>
          <w:rFonts w:ascii="Times New Roman" w:hAnsi="Times New Roman" w:cs="Times New Roman"/>
          <w:sz w:val="28"/>
          <w:szCs w:val="28"/>
        </w:rPr>
      </w:pPr>
    </w:p>
    <w:p w:rsidR="002834A9" w:rsidRPr="00C349E1" w:rsidRDefault="002834A9" w:rsidP="00295BBD">
      <w:pPr>
        <w:jc w:val="both"/>
        <w:rPr>
          <w:rFonts w:ascii="Times New Roman" w:hAnsi="Times New Roman" w:cs="Times New Roman"/>
          <w:sz w:val="28"/>
          <w:szCs w:val="28"/>
        </w:rPr>
      </w:pPr>
    </w:p>
    <w:p w:rsidR="00C349E1" w:rsidRDefault="00F80185" w:rsidP="00C349E1">
      <w:pPr>
        <w:jc w:val="center"/>
        <w:rPr>
          <w:rFonts w:ascii="Times New Roman" w:hAnsi="Times New Roman" w:cs="Times New Roman"/>
          <w:sz w:val="28"/>
          <w:szCs w:val="28"/>
        </w:rPr>
      </w:pPr>
      <w:proofErr w:type="spellStart"/>
      <w:r w:rsidRPr="00C349E1">
        <w:rPr>
          <w:rFonts w:ascii="Times New Roman" w:hAnsi="Times New Roman" w:cs="Times New Roman"/>
          <w:sz w:val="28"/>
          <w:szCs w:val="28"/>
        </w:rPr>
        <w:t>Чепчуги</w:t>
      </w:r>
      <w:proofErr w:type="spellEnd"/>
      <w:r w:rsidRPr="00C349E1">
        <w:rPr>
          <w:rFonts w:ascii="Times New Roman" w:hAnsi="Times New Roman" w:cs="Times New Roman"/>
          <w:sz w:val="28"/>
          <w:szCs w:val="28"/>
        </w:rPr>
        <w:t>,</w:t>
      </w:r>
      <w:r w:rsidR="00CF09CD" w:rsidRPr="00C349E1">
        <w:rPr>
          <w:rFonts w:ascii="Times New Roman" w:hAnsi="Times New Roman" w:cs="Times New Roman"/>
          <w:sz w:val="28"/>
          <w:szCs w:val="28"/>
        </w:rPr>
        <w:t xml:space="preserve"> 2025 год</w:t>
      </w:r>
      <w:r w:rsidR="00C349E1">
        <w:rPr>
          <w:rFonts w:ascii="Times New Roman" w:hAnsi="Times New Roman" w:cs="Times New Roman"/>
          <w:sz w:val="28"/>
          <w:szCs w:val="28"/>
        </w:rPr>
        <w:br w:type="page"/>
      </w:r>
    </w:p>
    <w:p w:rsidR="009A403F" w:rsidRPr="009A403F" w:rsidRDefault="00BA31EC" w:rsidP="009A403F">
      <w:pPr>
        <w:pStyle w:val="a3"/>
        <w:jc w:val="both"/>
        <w:rPr>
          <w:rFonts w:ascii="Times New Roman" w:hAnsi="Times New Roman" w:cs="Times New Roman"/>
          <w:sz w:val="28"/>
          <w:szCs w:val="28"/>
        </w:rPr>
      </w:pPr>
      <w:r w:rsidRPr="009A403F">
        <w:rPr>
          <w:rFonts w:ascii="Times New Roman" w:hAnsi="Times New Roman" w:cs="Times New Roman"/>
          <w:sz w:val="28"/>
          <w:szCs w:val="28"/>
        </w:rPr>
        <w:lastRenderedPageBreak/>
        <w:t xml:space="preserve">Стороны договорились внести следующие изменения и дополнения в коллективный договор между </w:t>
      </w:r>
      <w:r w:rsidR="00F80185" w:rsidRPr="009A403F">
        <w:rPr>
          <w:rFonts w:ascii="Times New Roman" w:hAnsi="Times New Roman" w:cs="Times New Roman"/>
          <w:sz w:val="28"/>
          <w:szCs w:val="28"/>
        </w:rPr>
        <w:t>МБОУ «</w:t>
      </w:r>
      <w:proofErr w:type="spellStart"/>
      <w:r w:rsidR="00F80185" w:rsidRPr="009A403F">
        <w:rPr>
          <w:rFonts w:ascii="Times New Roman" w:hAnsi="Times New Roman" w:cs="Times New Roman"/>
          <w:sz w:val="28"/>
          <w:szCs w:val="28"/>
        </w:rPr>
        <w:t>Чепчуговская</w:t>
      </w:r>
      <w:proofErr w:type="spellEnd"/>
      <w:r w:rsidR="00F80185" w:rsidRPr="009A403F">
        <w:rPr>
          <w:rFonts w:ascii="Times New Roman" w:hAnsi="Times New Roman" w:cs="Times New Roman"/>
          <w:sz w:val="28"/>
          <w:szCs w:val="28"/>
        </w:rPr>
        <w:t xml:space="preserve"> средняя общеобразовательная школа Высокогорского муниципального района Республики Татарстан», филиала МБОУ «</w:t>
      </w:r>
      <w:proofErr w:type="spellStart"/>
      <w:r w:rsidR="00F80185" w:rsidRPr="009A403F">
        <w:rPr>
          <w:rFonts w:ascii="Times New Roman" w:hAnsi="Times New Roman" w:cs="Times New Roman"/>
          <w:sz w:val="28"/>
          <w:szCs w:val="28"/>
        </w:rPr>
        <w:t>Чепчуговская</w:t>
      </w:r>
      <w:proofErr w:type="spellEnd"/>
      <w:r w:rsidR="00F80185" w:rsidRPr="009A403F">
        <w:rPr>
          <w:rFonts w:ascii="Times New Roman" w:hAnsi="Times New Roman" w:cs="Times New Roman"/>
          <w:sz w:val="28"/>
          <w:szCs w:val="28"/>
        </w:rPr>
        <w:t xml:space="preserve"> средняя общеобразовательная школа Высокогорского муниципального района Республики Татарстан» «Ташлы </w:t>
      </w:r>
      <w:proofErr w:type="spellStart"/>
      <w:r w:rsidR="00F80185" w:rsidRPr="009A403F">
        <w:rPr>
          <w:rFonts w:ascii="Times New Roman" w:hAnsi="Times New Roman" w:cs="Times New Roman"/>
          <w:sz w:val="28"/>
          <w:szCs w:val="28"/>
        </w:rPr>
        <w:t>Ковалинская</w:t>
      </w:r>
      <w:proofErr w:type="spellEnd"/>
      <w:r w:rsidR="00F80185" w:rsidRPr="009A403F">
        <w:rPr>
          <w:rFonts w:ascii="Times New Roman" w:hAnsi="Times New Roman" w:cs="Times New Roman"/>
          <w:sz w:val="28"/>
          <w:szCs w:val="28"/>
        </w:rPr>
        <w:t xml:space="preserve"> начальная общеобразовательная школа Высокогорского муниципального района Республики Татарстан» работодатель в лице его представителя директора </w:t>
      </w:r>
      <w:proofErr w:type="spellStart"/>
      <w:r w:rsidR="00F80185" w:rsidRPr="009A403F">
        <w:rPr>
          <w:rFonts w:ascii="Times New Roman" w:hAnsi="Times New Roman" w:cs="Times New Roman"/>
          <w:sz w:val="28"/>
          <w:szCs w:val="28"/>
        </w:rPr>
        <w:t>Гильфанова</w:t>
      </w:r>
      <w:proofErr w:type="spellEnd"/>
      <w:r w:rsidR="00F80185" w:rsidRPr="009A403F">
        <w:rPr>
          <w:rFonts w:ascii="Times New Roman" w:hAnsi="Times New Roman" w:cs="Times New Roman"/>
          <w:sz w:val="28"/>
          <w:szCs w:val="28"/>
        </w:rPr>
        <w:t xml:space="preserve"> </w:t>
      </w:r>
      <w:proofErr w:type="spellStart"/>
      <w:r w:rsidR="00F80185" w:rsidRPr="009A403F">
        <w:rPr>
          <w:rFonts w:ascii="Times New Roman" w:hAnsi="Times New Roman" w:cs="Times New Roman"/>
          <w:sz w:val="28"/>
          <w:szCs w:val="28"/>
        </w:rPr>
        <w:t>Камиля</w:t>
      </w:r>
      <w:proofErr w:type="spellEnd"/>
      <w:r w:rsidR="00F80185" w:rsidRPr="009A403F">
        <w:rPr>
          <w:rFonts w:ascii="Times New Roman" w:hAnsi="Times New Roman" w:cs="Times New Roman"/>
          <w:sz w:val="28"/>
          <w:szCs w:val="28"/>
        </w:rPr>
        <w:t xml:space="preserve"> </w:t>
      </w:r>
      <w:proofErr w:type="spellStart"/>
      <w:r w:rsidR="00F80185" w:rsidRPr="009A403F">
        <w:rPr>
          <w:rFonts w:ascii="Times New Roman" w:hAnsi="Times New Roman" w:cs="Times New Roman"/>
          <w:sz w:val="28"/>
          <w:szCs w:val="28"/>
        </w:rPr>
        <w:t>Шамилевича</w:t>
      </w:r>
      <w:proofErr w:type="spellEnd"/>
      <w:r w:rsidR="00F80185" w:rsidRPr="009A403F">
        <w:rPr>
          <w:rFonts w:ascii="Times New Roman" w:hAnsi="Times New Roman" w:cs="Times New Roman"/>
          <w:sz w:val="28"/>
          <w:szCs w:val="28"/>
        </w:rPr>
        <w:t>, МБДОУ «Ташлы-</w:t>
      </w:r>
      <w:proofErr w:type="spellStart"/>
      <w:r w:rsidR="00F80185" w:rsidRPr="009A403F">
        <w:rPr>
          <w:rFonts w:ascii="Times New Roman" w:hAnsi="Times New Roman" w:cs="Times New Roman"/>
          <w:sz w:val="28"/>
          <w:szCs w:val="28"/>
        </w:rPr>
        <w:t>Ковалинский</w:t>
      </w:r>
      <w:proofErr w:type="spellEnd"/>
      <w:r w:rsidR="00F80185" w:rsidRPr="009A403F">
        <w:rPr>
          <w:rFonts w:ascii="Times New Roman" w:hAnsi="Times New Roman" w:cs="Times New Roman"/>
          <w:sz w:val="28"/>
          <w:szCs w:val="28"/>
        </w:rPr>
        <w:t xml:space="preserve"> детский сад «</w:t>
      </w:r>
      <w:proofErr w:type="spellStart"/>
      <w:r w:rsidR="00F80185" w:rsidRPr="009A403F">
        <w:rPr>
          <w:rFonts w:ascii="Times New Roman" w:hAnsi="Times New Roman" w:cs="Times New Roman"/>
          <w:sz w:val="28"/>
          <w:szCs w:val="28"/>
        </w:rPr>
        <w:t>Кояшкай</w:t>
      </w:r>
      <w:proofErr w:type="spellEnd"/>
      <w:r w:rsidR="00F80185" w:rsidRPr="009A403F">
        <w:rPr>
          <w:rFonts w:ascii="Times New Roman" w:hAnsi="Times New Roman" w:cs="Times New Roman"/>
          <w:sz w:val="28"/>
          <w:szCs w:val="28"/>
        </w:rPr>
        <w:t xml:space="preserve">» Высокогорского муниципального района Республики Татарстан» работодатель в лице его представителя заведующей </w:t>
      </w:r>
      <w:proofErr w:type="spellStart"/>
      <w:r w:rsidR="00F80185" w:rsidRPr="009A403F">
        <w:rPr>
          <w:rFonts w:ascii="Times New Roman" w:hAnsi="Times New Roman" w:cs="Times New Roman"/>
          <w:sz w:val="28"/>
          <w:szCs w:val="28"/>
        </w:rPr>
        <w:t>Калининой</w:t>
      </w:r>
      <w:proofErr w:type="spellEnd"/>
      <w:r w:rsidR="00F80185" w:rsidRPr="009A403F">
        <w:rPr>
          <w:rFonts w:ascii="Times New Roman" w:hAnsi="Times New Roman" w:cs="Times New Roman"/>
          <w:sz w:val="28"/>
          <w:szCs w:val="28"/>
        </w:rPr>
        <w:t xml:space="preserve"> </w:t>
      </w:r>
      <w:proofErr w:type="spellStart"/>
      <w:r w:rsidR="00F80185" w:rsidRPr="009A403F">
        <w:rPr>
          <w:rFonts w:ascii="Times New Roman" w:hAnsi="Times New Roman" w:cs="Times New Roman"/>
          <w:sz w:val="28"/>
          <w:szCs w:val="28"/>
        </w:rPr>
        <w:t>Сарией</w:t>
      </w:r>
      <w:proofErr w:type="spellEnd"/>
      <w:r w:rsidR="00F80185" w:rsidRPr="009A403F">
        <w:rPr>
          <w:rFonts w:ascii="Times New Roman" w:hAnsi="Times New Roman" w:cs="Times New Roman"/>
          <w:sz w:val="28"/>
          <w:szCs w:val="28"/>
        </w:rPr>
        <w:t xml:space="preserve"> </w:t>
      </w:r>
      <w:proofErr w:type="spellStart"/>
      <w:r w:rsidR="00F80185" w:rsidRPr="009A403F">
        <w:rPr>
          <w:rFonts w:ascii="Times New Roman" w:hAnsi="Times New Roman" w:cs="Times New Roman"/>
          <w:sz w:val="28"/>
          <w:szCs w:val="28"/>
        </w:rPr>
        <w:t>Наилевной</w:t>
      </w:r>
      <w:proofErr w:type="spellEnd"/>
      <w:r w:rsidR="00F80185" w:rsidRPr="009A403F">
        <w:rPr>
          <w:rFonts w:ascii="Times New Roman" w:hAnsi="Times New Roman" w:cs="Times New Roman"/>
          <w:sz w:val="28"/>
          <w:szCs w:val="28"/>
        </w:rPr>
        <w:t xml:space="preserve"> и </w:t>
      </w:r>
      <w:r w:rsidR="00BA02F7" w:rsidRPr="009A403F">
        <w:rPr>
          <w:rFonts w:ascii="Times New Roman" w:hAnsi="Times New Roman" w:cs="Times New Roman"/>
          <w:sz w:val="28"/>
          <w:szCs w:val="28"/>
        </w:rPr>
        <w:t>первичной профсоюзной организацией «</w:t>
      </w:r>
      <w:proofErr w:type="spellStart"/>
      <w:r w:rsidR="00BA02F7" w:rsidRPr="009A403F">
        <w:rPr>
          <w:rFonts w:ascii="Times New Roman" w:hAnsi="Times New Roman" w:cs="Times New Roman"/>
          <w:sz w:val="28"/>
          <w:szCs w:val="28"/>
        </w:rPr>
        <w:t>Чепчуговская</w:t>
      </w:r>
      <w:proofErr w:type="spellEnd"/>
      <w:r w:rsidR="00BA02F7" w:rsidRPr="009A403F">
        <w:rPr>
          <w:rFonts w:ascii="Times New Roman" w:hAnsi="Times New Roman" w:cs="Times New Roman"/>
          <w:sz w:val="28"/>
          <w:szCs w:val="28"/>
        </w:rPr>
        <w:t xml:space="preserve"> средняя общеобразовательная школа Высокогорского муниципального района Республики Татарстан» в лице председателя профсоюза Блохиной Елены Николаевны</w:t>
      </w:r>
      <w:r w:rsidR="00260A57" w:rsidRPr="009A403F">
        <w:rPr>
          <w:rFonts w:ascii="Times New Roman" w:hAnsi="Times New Roman" w:cs="Times New Roman"/>
          <w:sz w:val="28"/>
          <w:szCs w:val="28"/>
        </w:rPr>
        <w:t>.</w:t>
      </w:r>
    </w:p>
    <w:p w:rsidR="00BA31EC" w:rsidRPr="009A403F" w:rsidRDefault="00BA31EC" w:rsidP="009A403F">
      <w:pPr>
        <w:pStyle w:val="a3"/>
        <w:ind w:firstLine="708"/>
        <w:jc w:val="both"/>
        <w:rPr>
          <w:rFonts w:ascii="Times New Roman" w:hAnsi="Times New Roman" w:cs="Times New Roman"/>
          <w:b/>
          <w:sz w:val="28"/>
          <w:szCs w:val="28"/>
        </w:rPr>
      </w:pPr>
      <w:r w:rsidRPr="009A403F">
        <w:rPr>
          <w:rFonts w:ascii="Times New Roman" w:hAnsi="Times New Roman" w:cs="Times New Roman"/>
          <w:b/>
          <w:sz w:val="28"/>
          <w:szCs w:val="28"/>
        </w:rPr>
        <w:t xml:space="preserve">Раздел </w:t>
      </w:r>
      <w:r w:rsidRPr="009A403F">
        <w:rPr>
          <w:rFonts w:ascii="Times New Roman" w:hAnsi="Times New Roman" w:cs="Times New Roman"/>
          <w:b/>
          <w:sz w:val="28"/>
          <w:szCs w:val="28"/>
          <w:lang w:val="en-US"/>
        </w:rPr>
        <w:t>I</w:t>
      </w:r>
      <w:r w:rsidRPr="009A403F">
        <w:rPr>
          <w:rFonts w:ascii="Times New Roman" w:hAnsi="Times New Roman" w:cs="Times New Roman"/>
          <w:b/>
          <w:sz w:val="28"/>
          <w:szCs w:val="28"/>
        </w:rPr>
        <w:t>. Общие положения.</w:t>
      </w:r>
    </w:p>
    <w:p w:rsidR="00BA31EC" w:rsidRPr="009A403F" w:rsidRDefault="002F3C21" w:rsidP="009A403F">
      <w:pPr>
        <w:pStyle w:val="a3"/>
        <w:ind w:firstLine="708"/>
        <w:jc w:val="both"/>
        <w:rPr>
          <w:rFonts w:ascii="Times New Roman" w:hAnsi="Times New Roman" w:cs="Times New Roman"/>
          <w:sz w:val="28"/>
          <w:szCs w:val="28"/>
        </w:rPr>
      </w:pPr>
      <w:r w:rsidRPr="009A403F">
        <w:rPr>
          <w:rFonts w:ascii="Times New Roman" w:hAnsi="Times New Roman" w:cs="Times New Roman"/>
          <w:b/>
          <w:sz w:val="28"/>
          <w:szCs w:val="28"/>
        </w:rPr>
        <w:t>В пункте 1.2</w:t>
      </w:r>
      <w:r w:rsidR="00BA31EC" w:rsidRPr="009A403F">
        <w:rPr>
          <w:rFonts w:ascii="Times New Roman" w:hAnsi="Times New Roman" w:cs="Times New Roman"/>
          <w:sz w:val="28"/>
          <w:szCs w:val="28"/>
        </w:rPr>
        <w:t xml:space="preserve">. </w:t>
      </w:r>
      <w:r w:rsidR="00E51D96" w:rsidRPr="009A403F">
        <w:rPr>
          <w:rFonts w:ascii="Times New Roman" w:hAnsi="Times New Roman" w:cs="Times New Roman"/>
          <w:sz w:val="28"/>
          <w:szCs w:val="28"/>
        </w:rPr>
        <w:t>В</w:t>
      </w:r>
      <w:r w:rsidR="00BA31EC" w:rsidRPr="009A403F">
        <w:rPr>
          <w:rFonts w:ascii="Times New Roman" w:hAnsi="Times New Roman" w:cs="Times New Roman"/>
          <w:sz w:val="28"/>
          <w:szCs w:val="28"/>
        </w:rPr>
        <w:t xml:space="preserve">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BA31EC" w:rsidRPr="00C349E1" w:rsidRDefault="00BA31EC" w:rsidP="00295BBD">
      <w:pPr>
        <w:spacing w:after="0" w:line="240" w:lineRule="auto"/>
        <w:ind w:firstLine="709"/>
        <w:jc w:val="both"/>
        <w:rPr>
          <w:rFonts w:ascii="Times New Roman" w:eastAsia="Times New Roman" w:hAnsi="Times New Roman" w:cs="Times New Roman"/>
          <w:b/>
          <w:color w:val="000000"/>
          <w:sz w:val="28"/>
          <w:szCs w:val="28"/>
          <w:lang w:eastAsia="ru-RU"/>
        </w:rPr>
      </w:pPr>
      <w:r w:rsidRPr="00C349E1">
        <w:rPr>
          <w:rFonts w:ascii="Times New Roman" w:eastAsia="Times New Roman" w:hAnsi="Times New Roman" w:cs="Times New Roman"/>
          <w:b/>
          <w:color w:val="000000"/>
          <w:sz w:val="28"/>
          <w:szCs w:val="28"/>
          <w:lang w:eastAsia="ru-RU"/>
        </w:rPr>
        <w:t xml:space="preserve">Раздел </w:t>
      </w:r>
      <w:r w:rsidRPr="00C349E1">
        <w:rPr>
          <w:rFonts w:ascii="Times New Roman" w:eastAsia="Times New Roman" w:hAnsi="Times New Roman" w:cs="Times New Roman"/>
          <w:b/>
          <w:color w:val="000000"/>
          <w:sz w:val="28"/>
          <w:szCs w:val="28"/>
          <w:lang w:val="en-US" w:eastAsia="ru-RU"/>
        </w:rPr>
        <w:t>VI</w:t>
      </w:r>
      <w:r w:rsidRPr="00C349E1">
        <w:rPr>
          <w:rFonts w:ascii="Times New Roman" w:eastAsia="Times New Roman" w:hAnsi="Times New Roman" w:cs="Times New Roman"/>
          <w:b/>
          <w:color w:val="000000"/>
          <w:sz w:val="28"/>
          <w:szCs w:val="28"/>
          <w:lang w:eastAsia="ru-RU"/>
        </w:rPr>
        <w:t>. Оплата и нормы труда изложить в следующей редакции</w:t>
      </w:r>
    </w:p>
    <w:p w:rsidR="00BA31EC" w:rsidRPr="00C349E1"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BA31EC" w:rsidRPr="00C349E1"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C349E1">
        <w:rPr>
          <w:rFonts w:ascii="Times New Roman" w:eastAsia="Times New Roman" w:hAnsi="Times New Roman" w:cs="Times New Roman"/>
          <w:color w:val="000000"/>
          <w:sz w:val="28"/>
          <w:szCs w:val="28"/>
          <w:lang w:eastAsia="ru-RU"/>
        </w:rPr>
        <w:t>6.1. Стороны обязуются:</w:t>
      </w:r>
      <w:r w:rsidR="00BA02F7" w:rsidRPr="00C349E1">
        <w:rPr>
          <w:rFonts w:ascii="Times New Roman" w:eastAsia="Times New Roman" w:hAnsi="Times New Roman" w:cs="Times New Roman"/>
          <w:color w:val="000000"/>
          <w:sz w:val="28"/>
          <w:szCs w:val="28"/>
          <w:lang w:eastAsia="ru-RU"/>
        </w:rPr>
        <w:t xml:space="preserve"> </w:t>
      </w:r>
      <w:r w:rsidRPr="00C349E1">
        <w:rPr>
          <w:rFonts w:ascii="Times New Roman" w:eastAsia="Times New Roman" w:hAnsi="Times New Roman" w:cs="Times New Roman"/>
          <w:color w:val="000000"/>
          <w:sz w:val="28"/>
          <w:szCs w:val="28"/>
          <w:lang w:eastAsia="ru-RU"/>
        </w:rPr>
        <w:t>Осуществлять 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rsidR="00BA31EC" w:rsidRPr="00C349E1"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C349E1">
        <w:rPr>
          <w:rFonts w:ascii="Times New Roman" w:eastAsia="Times New Roman" w:hAnsi="Times New Roman" w:cs="Times New Roman"/>
          <w:color w:val="000000"/>
          <w:sz w:val="28"/>
          <w:szCs w:val="28"/>
          <w:lang w:eastAsia="ru-RU"/>
        </w:rPr>
        <w:t>6.1.2. Доводить показатели заработной платы педагогических работников общеобразов</w:t>
      </w:r>
      <w:r w:rsidR="00B13B33">
        <w:rPr>
          <w:rFonts w:ascii="Times New Roman" w:eastAsia="Times New Roman" w:hAnsi="Times New Roman" w:cs="Times New Roman"/>
          <w:color w:val="000000"/>
          <w:sz w:val="28"/>
          <w:szCs w:val="28"/>
          <w:lang w:eastAsia="ru-RU"/>
        </w:rPr>
        <w:t>ательных, дошкольных</w:t>
      </w:r>
      <w:r w:rsidRPr="00C349E1">
        <w:rPr>
          <w:rFonts w:ascii="Times New Roman" w:eastAsia="Times New Roman" w:hAnsi="Times New Roman" w:cs="Times New Roman"/>
          <w:color w:val="000000"/>
          <w:sz w:val="28"/>
          <w:szCs w:val="28"/>
          <w:lang w:eastAsia="ru-RU"/>
        </w:rPr>
        <w:t xml:space="preserve"> образовательных </w:t>
      </w:r>
      <w:bookmarkStart w:id="1" w:name="_Hlk184824209"/>
      <w:r w:rsidR="00BF4318" w:rsidRPr="00C349E1">
        <w:rPr>
          <w:rFonts w:ascii="Times New Roman" w:eastAsia="Times New Roman" w:hAnsi="Times New Roman" w:cs="Times New Roman"/>
          <w:color w:val="000000"/>
          <w:sz w:val="28"/>
          <w:szCs w:val="28"/>
          <w:lang w:eastAsia="ru-RU"/>
        </w:rPr>
        <w:t>учреждений до</w:t>
      </w:r>
      <w:r w:rsidRPr="00C349E1">
        <w:rPr>
          <w:rFonts w:ascii="Times New Roman" w:eastAsia="Times New Roman" w:hAnsi="Times New Roman" w:cs="Times New Roman"/>
          <w:color w:val="000000"/>
          <w:sz w:val="28"/>
          <w:szCs w:val="28"/>
          <w:lang w:eastAsia="ru-RU"/>
        </w:rPr>
        <w:t xml:space="preserve"> целевых показателей</w:t>
      </w:r>
      <w:bookmarkEnd w:id="1"/>
      <w:r w:rsidRPr="00C349E1">
        <w:rPr>
          <w:rFonts w:ascii="Times New Roman" w:eastAsia="Times New Roman" w:hAnsi="Times New Roman" w:cs="Times New Roman"/>
          <w:color w:val="000000"/>
          <w:sz w:val="28"/>
          <w:szCs w:val="28"/>
          <w:lang w:eastAsia="ru-RU"/>
        </w:rPr>
        <w:t>,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BA31EC" w:rsidRPr="00C349E1"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6.1.3. Стороны в рамках коллективно-договорного регулирования принимают меры по:</w:t>
      </w:r>
    </w:p>
    <w:p w:rsidR="00BA31EC" w:rsidRPr="00C349E1"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lastRenderedPageBreak/>
        <w:t xml:space="preserve">- доведению доли </w:t>
      </w:r>
      <w:r w:rsidRPr="00C349E1">
        <w:rPr>
          <w:rFonts w:ascii="Times New Roman" w:eastAsia="Times New Roman" w:hAnsi="Times New Roman" w:cs="Times New Roman"/>
          <w:iCs/>
          <w:color w:val="000000" w:themeColor="text1"/>
          <w:sz w:val="28"/>
          <w:szCs w:val="28"/>
          <w:lang w:eastAsia="ru-RU"/>
        </w:rPr>
        <w:t xml:space="preserve">должностного </w:t>
      </w:r>
      <w:r w:rsidR="00BF4318" w:rsidRPr="00C349E1">
        <w:rPr>
          <w:rFonts w:ascii="Times New Roman" w:eastAsia="Times New Roman" w:hAnsi="Times New Roman" w:cs="Times New Roman"/>
          <w:iCs/>
          <w:color w:val="000000" w:themeColor="text1"/>
          <w:sz w:val="28"/>
          <w:szCs w:val="28"/>
          <w:lang w:eastAsia="ru-RU"/>
        </w:rPr>
        <w:t>оклада</w:t>
      </w:r>
      <w:r w:rsidR="00BF4318" w:rsidRPr="00C349E1">
        <w:rPr>
          <w:rFonts w:ascii="Times New Roman" w:eastAsia="Times New Roman" w:hAnsi="Times New Roman" w:cs="Times New Roman"/>
          <w:sz w:val="28"/>
          <w:szCs w:val="28"/>
          <w:lang w:eastAsia="ru-RU"/>
        </w:rPr>
        <w:t xml:space="preserve"> оплаты</w:t>
      </w:r>
      <w:r w:rsidRPr="00C349E1">
        <w:rPr>
          <w:rFonts w:ascii="Times New Roman" w:eastAsia="Times New Roman" w:hAnsi="Times New Roman" w:cs="Times New Roman"/>
          <w:sz w:val="28"/>
          <w:szCs w:val="28"/>
          <w:lang w:eastAsia="ru-RU"/>
        </w:rPr>
        <w:t xml:space="preserve"> труда в структуре заработной платы работников образования до уровня не ниже 70 процентов;</w:t>
      </w:r>
    </w:p>
    <w:p w:rsidR="00BA31EC" w:rsidRPr="00C349E1"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учреждений на всей территории республики, в том числе категорий работников отрасли, не поименованных в Указах Президента </w:t>
      </w:r>
      <w:r w:rsidRPr="00C349E1">
        <w:rPr>
          <w:rFonts w:ascii="Times New Roman" w:eastAsia="Times New Roman" w:hAnsi="Times New Roman" w:cs="Times New Roman"/>
          <w:color w:val="000000"/>
          <w:sz w:val="28"/>
          <w:szCs w:val="28"/>
          <w:lang w:eastAsia="ru-RU"/>
        </w:rPr>
        <w:t>Российской Федерации</w:t>
      </w:r>
      <w:r w:rsidRPr="00C349E1">
        <w:rPr>
          <w:rFonts w:ascii="Times New Roman" w:eastAsia="Times New Roman" w:hAnsi="Times New Roman" w:cs="Times New Roman"/>
          <w:sz w:val="28"/>
          <w:szCs w:val="28"/>
          <w:lang w:eastAsia="ru-RU"/>
        </w:rPr>
        <w:t>;</w:t>
      </w:r>
    </w:p>
    <w:p w:rsidR="00BA31EC" w:rsidRPr="00C349E1" w:rsidRDefault="00BA31EC" w:rsidP="00295BBD">
      <w:pPr>
        <w:spacing w:after="0" w:line="240" w:lineRule="auto"/>
        <w:ind w:firstLine="709"/>
        <w:jc w:val="both"/>
        <w:rPr>
          <w:rFonts w:ascii="Times New Roman" w:eastAsia="Times New Roman" w:hAnsi="Times New Roman" w:cs="Times New Roman"/>
          <w:b/>
          <w:color w:val="000000"/>
          <w:sz w:val="28"/>
          <w:szCs w:val="28"/>
          <w:lang w:eastAsia="ru-RU"/>
        </w:rPr>
      </w:pPr>
      <w:r w:rsidRPr="00C349E1">
        <w:rPr>
          <w:rFonts w:ascii="Times New Roman" w:eastAsia="Times New Roman" w:hAnsi="Times New Roman" w:cs="Times New Roman"/>
          <w:b/>
          <w:color w:val="000000"/>
          <w:sz w:val="28"/>
          <w:szCs w:val="28"/>
          <w:lang w:eastAsia="ru-RU"/>
        </w:rPr>
        <w:t>Стороны подтверждают, что:</w:t>
      </w:r>
    </w:p>
    <w:p w:rsidR="00BA31EC" w:rsidRPr="00C349E1"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C349E1">
        <w:rPr>
          <w:rFonts w:ascii="Times New Roman" w:eastAsia="Times New Roman" w:hAnsi="Times New Roman" w:cs="Times New Roman"/>
          <w:color w:val="000000"/>
          <w:sz w:val="28"/>
          <w:szCs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BA31EC" w:rsidRPr="00C349E1"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C349E1">
        <w:rPr>
          <w:rFonts w:ascii="Times New Roman" w:eastAsia="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rsidR="00893F4A" w:rsidRPr="00C349E1" w:rsidRDefault="00BA31EC" w:rsidP="00295BBD">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C349E1">
        <w:rPr>
          <w:rFonts w:ascii="Times New Roman" w:eastAsia="Arial" w:hAnsi="Times New Roman" w:cs="Times New Roman"/>
          <w:sz w:val="28"/>
          <w:szCs w:val="28"/>
          <w:lang w:eastAsia="ar-SA"/>
        </w:rPr>
        <w:t>6.2.2. Системы оплаты труда работников устанавливаются в образовательных учреждениях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BA31EC" w:rsidRPr="00C349E1" w:rsidRDefault="00893F4A" w:rsidP="00295BBD">
      <w:pPr>
        <w:widowControl w:val="0"/>
        <w:suppressAutoHyphens/>
        <w:autoSpaceDE w:val="0"/>
        <w:spacing w:after="0" w:line="240" w:lineRule="auto"/>
        <w:jc w:val="both"/>
        <w:rPr>
          <w:rFonts w:ascii="Times New Roman" w:eastAsia="Arial" w:hAnsi="Times New Roman" w:cs="Times New Roman"/>
          <w:sz w:val="28"/>
          <w:szCs w:val="28"/>
          <w:lang w:eastAsia="ar-SA"/>
        </w:rPr>
      </w:pPr>
      <w:r w:rsidRPr="00C349E1">
        <w:rPr>
          <w:rFonts w:ascii="Times New Roman" w:eastAsia="Arial" w:hAnsi="Times New Roman" w:cs="Times New Roman"/>
          <w:sz w:val="28"/>
          <w:szCs w:val="28"/>
          <w:lang w:eastAsia="ar-SA"/>
        </w:rPr>
        <w:t xml:space="preserve">- </w:t>
      </w:r>
      <w:r w:rsidR="00BA31EC" w:rsidRPr="00C349E1">
        <w:rPr>
          <w:rFonts w:ascii="Times New Roman" w:eastAsia="Calibri" w:hAnsi="Times New Roman" w:cs="Times New Roman"/>
          <w:sz w:val="28"/>
          <w:szCs w:val="28"/>
        </w:rPr>
        <w:t xml:space="preserve">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 постановление КМ РТ </w:t>
      </w:r>
      <w:r w:rsidR="00B66503" w:rsidRPr="00C349E1">
        <w:rPr>
          <w:rFonts w:ascii="Times New Roman" w:eastAsia="Calibri" w:hAnsi="Times New Roman" w:cs="Times New Roman"/>
          <w:sz w:val="28"/>
          <w:szCs w:val="28"/>
        </w:rPr>
        <w:t>от 31.05.2018</w:t>
      </w:r>
      <w:r w:rsidR="009A403F">
        <w:rPr>
          <w:rFonts w:ascii="Times New Roman" w:eastAsia="Calibri" w:hAnsi="Times New Roman" w:cs="Times New Roman"/>
          <w:sz w:val="28"/>
          <w:szCs w:val="28"/>
        </w:rPr>
        <w:t xml:space="preserve"> </w:t>
      </w:r>
      <w:r w:rsidR="00BA31EC" w:rsidRPr="00C349E1">
        <w:rPr>
          <w:rFonts w:ascii="Times New Roman" w:eastAsia="Calibri" w:hAnsi="Times New Roman" w:cs="Times New Roman"/>
          <w:sz w:val="28"/>
          <w:szCs w:val="28"/>
        </w:rPr>
        <w:t>№ 412) и прилагаемыми к нему приложениями:</w:t>
      </w:r>
    </w:p>
    <w:p w:rsidR="00BA31EC" w:rsidRPr="00C349E1" w:rsidRDefault="009A403F" w:rsidP="00295BBD">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A31EC" w:rsidRPr="00C349E1">
        <w:rPr>
          <w:rFonts w:ascii="Times New Roman" w:eastAsia="Calibri" w:hAnsi="Times New Roman" w:cs="Times New Roman"/>
          <w:sz w:val="28"/>
          <w:szCs w:val="28"/>
        </w:rPr>
        <w:t>Положение об условиях оплаты труда работников общеобразовательных организаций Республики Татарстан;</w:t>
      </w:r>
    </w:p>
    <w:p w:rsidR="00BA31EC" w:rsidRPr="00C349E1" w:rsidRDefault="009A403F" w:rsidP="00295BBD">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A31EC" w:rsidRPr="00C349E1">
        <w:rPr>
          <w:rFonts w:ascii="Times New Roman" w:eastAsia="Calibri" w:hAnsi="Times New Roman" w:cs="Times New Roman"/>
          <w:sz w:val="28"/>
          <w:szCs w:val="28"/>
        </w:rPr>
        <w:t>Положение об условиях оплаты труда работников дошкольных образовательных организаций Республики Татарстан;</w:t>
      </w:r>
    </w:p>
    <w:p w:rsidR="00BA31EC" w:rsidRPr="00C349E1" w:rsidRDefault="00BA31EC" w:rsidP="00295BBD">
      <w:pPr>
        <w:spacing w:after="0" w:line="240" w:lineRule="auto"/>
        <w:ind w:firstLine="709"/>
        <w:contextualSpacing/>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 xml:space="preserve">6.2.4. Отнесение должностей работников </w:t>
      </w:r>
      <w:r w:rsidR="00BF4318" w:rsidRPr="00C349E1">
        <w:rPr>
          <w:rFonts w:ascii="Times New Roman" w:eastAsia="Times New Roman" w:hAnsi="Times New Roman" w:cs="Times New Roman"/>
          <w:sz w:val="28"/>
          <w:szCs w:val="28"/>
          <w:lang w:eastAsia="ru-RU"/>
        </w:rPr>
        <w:t>образовательных</w:t>
      </w:r>
      <w:r w:rsidR="00BF4318" w:rsidRPr="00C349E1">
        <w:rPr>
          <w:rFonts w:ascii="Times New Roman" w:eastAsia="Times New Roman" w:hAnsi="Times New Roman" w:cs="Times New Roman"/>
          <w:color w:val="000000"/>
          <w:sz w:val="28"/>
          <w:szCs w:val="28"/>
          <w:lang w:eastAsia="ru-RU"/>
        </w:rPr>
        <w:t xml:space="preserve"> учреждений</w:t>
      </w:r>
      <w:r w:rsidRPr="00C349E1">
        <w:rPr>
          <w:rFonts w:ascii="Times New Roman" w:eastAsia="Times New Roman" w:hAnsi="Times New Roman" w:cs="Times New Roman"/>
          <w:sz w:val="28"/>
          <w:szCs w:val="28"/>
          <w:lang w:eastAsia="ru-RU"/>
        </w:rPr>
        <w:t xml:space="preserve"> к профессиональным квалификационным группам осуществляется на основании нормативных правовых актов Российской Федерации.</w:t>
      </w:r>
    </w:p>
    <w:p w:rsidR="00BA31EC" w:rsidRPr="00C349E1" w:rsidRDefault="00BA31EC" w:rsidP="00295BBD">
      <w:pPr>
        <w:spacing w:after="0" w:line="240" w:lineRule="auto"/>
        <w:ind w:firstLine="709"/>
        <w:contextualSpacing/>
        <w:jc w:val="both"/>
        <w:rPr>
          <w:rFonts w:ascii="Times New Roman" w:eastAsia="Calibri" w:hAnsi="Times New Roman" w:cs="Times New Roman"/>
          <w:sz w:val="28"/>
          <w:szCs w:val="28"/>
        </w:rPr>
      </w:pPr>
      <w:r w:rsidRPr="00C349E1">
        <w:rPr>
          <w:rFonts w:ascii="Times New Roman" w:eastAsia="Calibri" w:hAnsi="Times New Roman" w:cs="Times New Roman"/>
          <w:sz w:val="28"/>
          <w:szCs w:val="28"/>
        </w:rPr>
        <w:t>6.3. Формирование фонда оплаты труда государственных и муниципальных образовательных учреждений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образовательногоучреждения с учетом:</w:t>
      </w:r>
    </w:p>
    <w:p w:rsidR="00BA31EC" w:rsidRPr="00C349E1" w:rsidRDefault="00BA31EC" w:rsidP="00295BB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C349E1">
        <w:rPr>
          <w:rFonts w:ascii="Times New Roman" w:eastAsia="Times New Roman" w:hAnsi="Times New Roman" w:cs="Times New Roman"/>
          <w:color w:val="000000"/>
          <w:sz w:val="28"/>
          <w:szCs w:val="28"/>
          <w:lang w:eastAsia="ru-RU"/>
        </w:rPr>
        <w:t>а</w:t>
      </w:r>
      <w:proofErr w:type="gramEnd"/>
      <w:r w:rsidRPr="00C349E1">
        <w:rPr>
          <w:rFonts w:ascii="Times New Roman" w:eastAsia="Times New Roman" w:hAnsi="Times New Roman" w:cs="Times New Roman"/>
          <w:color w:val="000000"/>
          <w:sz w:val="28"/>
          <w:szCs w:val="28"/>
          <w:lang w:eastAsia="ru-RU"/>
        </w:rPr>
        <w:t>) окладов (должностных окладов); ставок заработной платы;</w:t>
      </w:r>
    </w:p>
    <w:p w:rsidR="00BA31EC" w:rsidRPr="00C349E1" w:rsidRDefault="00BA31EC" w:rsidP="00295BB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C349E1">
        <w:rPr>
          <w:rFonts w:ascii="Times New Roman" w:eastAsia="Times New Roman" w:hAnsi="Times New Roman" w:cs="Times New Roman"/>
          <w:color w:val="000000"/>
          <w:sz w:val="28"/>
          <w:szCs w:val="28"/>
          <w:lang w:eastAsia="ru-RU"/>
        </w:rPr>
        <w:lastRenderedPageBreak/>
        <w:t>б</w:t>
      </w:r>
      <w:proofErr w:type="gramEnd"/>
      <w:r w:rsidRPr="00C349E1">
        <w:rPr>
          <w:rFonts w:ascii="Times New Roman" w:eastAsia="Times New Roman" w:hAnsi="Times New Roman" w:cs="Times New Roman"/>
          <w:color w:val="000000"/>
          <w:sz w:val="28"/>
          <w:szCs w:val="28"/>
          <w:lang w:eastAsia="ru-RU"/>
        </w:rPr>
        <w:t>) выплат стимулирующего характера;</w:t>
      </w:r>
    </w:p>
    <w:p w:rsidR="00BA31EC" w:rsidRPr="00C349E1" w:rsidRDefault="00BA31EC" w:rsidP="00295BB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C349E1">
        <w:rPr>
          <w:rFonts w:ascii="Times New Roman" w:eastAsia="Times New Roman" w:hAnsi="Times New Roman" w:cs="Times New Roman"/>
          <w:color w:val="000000"/>
          <w:sz w:val="28"/>
          <w:szCs w:val="28"/>
          <w:lang w:eastAsia="ru-RU"/>
        </w:rPr>
        <w:t>в</w:t>
      </w:r>
      <w:proofErr w:type="gramEnd"/>
      <w:r w:rsidRPr="00C349E1">
        <w:rPr>
          <w:rFonts w:ascii="Times New Roman" w:eastAsia="Times New Roman" w:hAnsi="Times New Roman" w:cs="Times New Roman"/>
          <w:color w:val="000000"/>
          <w:sz w:val="28"/>
          <w:szCs w:val="28"/>
          <w:lang w:eastAsia="ru-RU"/>
        </w:rPr>
        <w:t>) выплат компенсационного характера.</w:t>
      </w:r>
    </w:p>
    <w:p w:rsidR="00BA31EC" w:rsidRPr="00260A57" w:rsidRDefault="00BA31EC" w:rsidP="00295BBD">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4"/>
          <w:sz w:val="28"/>
          <w:szCs w:val="28"/>
          <w:lang w:eastAsia="ru-RU"/>
        </w:rPr>
      </w:pPr>
      <w:r w:rsidRPr="00260A57">
        <w:rPr>
          <w:rFonts w:ascii="Times New Roman" w:eastAsia="Times New Roman" w:hAnsi="Times New Roman" w:cs="Times New Roman"/>
          <w:color w:val="000000"/>
          <w:spacing w:val="-4"/>
          <w:sz w:val="28"/>
          <w:szCs w:val="28"/>
          <w:lang w:eastAsia="ru-RU"/>
        </w:rPr>
        <w:t xml:space="preserve">6.3.1. Базовые оклады работников </w:t>
      </w:r>
      <w:r w:rsidRPr="00260A57">
        <w:rPr>
          <w:rFonts w:ascii="Times New Roman" w:eastAsia="Times New Roman" w:hAnsi="Times New Roman" w:cs="Times New Roman"/>
          <w:spacing w:val="-4"/>
          <w:sz w:val="28"/>
          <w:szCs w:val="28"/>
          <w:lang w:eastAsia="ru-RU"/>
        </w:rPr>
        <w:t>государственных</w:t>
      </w:r>
      <w:r w:rsidRPr="00260A57">
        <w:rPr>
          <w:rFonts w:ascii="Times New Roman" w:eastAsia="Times New Roman" w:hAnsi="Times New Roman" w:cs="Times New Roman"/>
          <w:color w:val="000000"/>
          <w:spacing w:val="-4"/>
          <w:sz w:val="28"/>
          <w:szCs w:val="28"/>
          <w:lang w:eastAsia="ru-RU"/>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w:t>
      </w:r>
      <w:r w:rsidR="00B66503" w:rsidRPr="00260A57">
        <w:rPr>
          <w:rFonts w:ascii="Times New Roman" w:eastAsia="Times New Roman" w:hAnsi="Times New Roman" w:cs="Times New Roman"/>
          <w:color w:val="000000"/>
          <w:spacing w:val="-4"/>
          <w:sz w:val="28"/>
          <w:szCs w:val="28"/>
          <w:lang w:eastAsia="ru-RU"/>
        </w:rPr>
        <w:t>от 31.05.2018</w:t>
      </w:r>
      <w:r w:rsidR="00407743" w:rsidRPr="00260A57">
        <w:rPr>
          <w:rFonts w:ascii="Times New Roman" w:eastAsia="Times New Roman" w:hAnsi="Times New Roman" w:cs="Times New Roman"/>
          <w:color w:val="000000"/>
          <w:spacing w:val="-4"/>
          <w:sz w:val="28"/>
          <w:szCs w:val="28"/>
          <w:lang w:eastAsia="ru-RU"/>
        </w:rPr>
        <w:t xml:space="preserve"> </w:t>
      </w:r>
      <w:r w:rsidRPr="00260A57">
        <w:rPr>
          <w:rFonts w:ascii="Times New Roman" w:eastAsia="Times New Roman" w:hAnsi="Times New Roman" w:cs="Times New Roman"/>
          <w:color w:val="000000"/>
          <w:spacing w:val="-4"/>
          <w:sz w:val="28"/>
          <w:szCs w:val="28"/>
          <w:lang w:eastAsia="ru-RU"/>
        </w:rPr>
        <w:t>№ 412.</w:t>
      </w:r>
    </w:p>
    <w:p w:rsidR="00BA31EC" w:rsidRPr="00C349E1"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 xml:space="preserve">Стимулирующий фонд оплаты труда государственных и муниципальных </w:t>
      </w:r>
      <w:r w:rsidR="00BF4318" w:rsidRPr="00C349E1">
        <w:rPr>
          <w:rFonts w:ascii="Times New Roman" w:eastAsia="Times New Roman" w:hAnsi="Times New Roman" w:cs="Times New Roman"/>
          <w:sz w:val="28"/>
          <w:szCs w:val="28"/>
          <w:lang w:eastAsia="ru-RU"/>
        </w:rPr>
        <w:t>образовательных</w:t>
      </w:r>
      <w:r w:rsidR="00BF4318" w:rsidRPr="00C349E1">
        <w:rPr>
          <w:rFonts w:ascii="Times New Roman" w:eastAsia="Times New Roman" w:hAnsi="Times New Roman" w:cs="Times New Roman"/>
          <w:color w:val="000000"/>
          <w:sz w:val="28"/>
          <w:szCs w:val="28"/>
          <w:lang w:eastAsia="ru-RU"/>
        </w:rPr>
        <w:t xml:space="preserve"> учреждений</w:t>
      </w:r>
      <w:r w:rsidRPr="00C349E1">
        <w:rPr>
          <w:rFonts w:ascii="Times New Roman" w:eastAsia="Times New Roman" w:hAnsi="Times New Roman" w:cs="Times New Roman"/>
          <w:sz w:val="28"/>
          <w:szCs w:val="28"/>
          <w:lang w:eastAsia="ru-RU"/>
        </w:rPr>
        <w:t xml:space="preserve"> включает в себя:</w:t>
      </w:r>
    </w:p>
    <w:p w:rsidR="00BA31EC" w:rsidRPr="00C349E1" w:rsidRDefault="00BA31EC" w:rsidP="00295BBD">
      <w:pPr>
        <w:spacing w:after="0" w:line="240" w:lineRule="auto"/>
        <w:ind w:firstLine="709"/>
        <w:contextualSpacing/>
        <w:jc w:val="both"/>
        <w:rPr>
          <w:rFonts w:ascii="Times New Roman" w:eastAsia="Calibri" w:hAnsi="Times New Roman" w:cs="Times New Roman"/>
          <w:sz w:val="28"/>
          <w:szCs w:val="28"/>
        </w:rPr>
      </w:pPr>
      <w:r w:rsidRPr="00C349E1">
        <w:rPr>
          <w:rFonts w:ascii="Times New Roman" w:eastAsia="Calibri" w:hAnsi="Times New Roman" w:cs="Times New Roman"/>
          <w:sz w:val="28"/>
          <w:szCs w:val="28"/>
        </w:rPr>
        <w:t>- выплаты за квалификационную категорию;</w:t>
      </w:r>
    </w:p>
    <w:p w:rsidR="00BA31EC" w:rsidRPr="00C349E1"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-выплаты за наличие почетных званий и ведомственных наград;</w:t>
      </w:r>
    </w:p>
    <w:p w:rsidR="00BA31EC" w:rsidRPr="00C349E1"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C349E1">
        <w:rPr>
          <w:rFonts w:ascii="Times New Roman" w:eastAsia="Calibri" w:hAnsi="Times New Roman" w:cs="Times New Roman"/>
          <w:sz w:val="28"/>
          <w:szCs w:val="28"/>
        </w:rPr>
        <w:t>- выплаты за стаж работы по профилю;</w:t>
      </w:r>
    </w:p>
    <w:p w:rsidR="00BA31EC" w:rsidRPr="00C349E1" w:rsidRDefault="00BA31EC" w:rsidP="00295BBD">
      <w:pPr>
        <w:spacing w:after="0" w:line="240" w:lineRule="auto"/>
        <w:ind w:firstLine="709"/>
        <w:contextualSpacing/>
        <w:jc w:val="both"/>
        <w:rPr>
          <w:rFonts w:ascii="Times New Roman" w:eastAsia="Calibri" w:hAnsi="Times New Roman" w:cs="Times New Roman"/>
          <w:sz w:val="28"/>
          <w:szCs w:val="28"/>
        </w:rPr>
      </w:pPr>
      <w:r w:rsidRPr="00C349E1">
        <w:rPr>
          <w:rFonts w:ascii="Times New Roman" w:eastAsia="Calibri" w:hAnsi="Times New Roman" w:cs="Times New Roman"/>
          <w:sz w:val="28"/>
          <w:szCs w:val="28"/>
        </w:rPr>
        <w:t>- выплаты за интенсивность труда;</w:t>
      </w:r>
    </w:p>
    <w:p w:rsidR="00BA31EC" w:rsidRPr="00C349E1" w:rsidRDefault="00BA31EC" w:rsidP="00295BBD">
      <w:pPr>
        <w:spacing w:after="0" w:line="240" w:lineRule="auto"/>
        <w:ind w:firstLine="709"/>
        <w:contextualSpacing/>
        <w:jc w:val="both"/>
        <w:rPr>
          <w:rFonts w:ascii="Times New Roman" w:eastAsia="Calibri" w:hAnsi="Times New Roman" w:cs="Times New Roman"/>
          <w:sz w:val="28"/>
          <w:szCs w:val="28"/>
        </w:rPr>
      </w:pPr>
      <w:r w:rsidRPr="00C349E1">
        <w:rPr>
          <w:rFonts w:ascii="Times New Roman" w:eastAsia="Calibri" w:hAnsi="Times New Roman" w:cs="Times New Roman"/>
          <w:sz w:val="28"/>
          <w:szCs w:val="28"/>
        </w:rPr>
        <w:t>- выплаты за работу в сельской местности;</w:t>
      </w:r>
    </w:p>
    <w:p w:rsidR="00BA31EC" w:rsidRPr="00C349E1" w:rsidRDefault="00BA31EC" w:rsidP="00295BBD">
      <w:pPr>
        <w:spacing w:after="0" w:line="240" w:lineRule="auto"/>
        <w:ind w:firstLine="709"/>
        <w:contextualSpacing/>
        <w:jc w:val="both"/>
        <w:rPr>
          <w:rFonts w:ascii="Times New Roman" w:eastAsia="Calibri" w:hAnsi="Times New Roman" w:cs="Times New Roman"/>
          <w:sz w:val="28"/>
          <w:szCs w:val="28"/>
        </w:rPr>
      </w:pPr>
      <w:r w:rsidRPr="00C349E1">
        <w:rPr>
          <w:rFonts w:ascii="Times New Roman" w:eastAsia="Calibri" w:hAnsi="Times New Roman" w:cs="Times New Roman"/>
          <w:sz w:val="28"/>
          <w:szCs w:val="28"/>
        </w:rPr>
        <w:t>- премиальные и иные поощрительные выплаты.</w:t>
      </w:r>
    </w:p>
    <w:p w:rsidR="00BA31EC" w:rsidRPr="00C349E1" w:rsidRDefault="00BA31EC" w:rsidP="00295BBD">
      <w:pPr>
        <w:spacing w:after="0" w:line="240" w:lineRule="auto"/>
        <w:ind w:firstLine="709"/>
        <w:contextualSpacing/>
        <w:jc w:val="both"/>
        <w:rPr>
          <w:rFonts w:ascii="Times New Roman" w:eastAsia="Calibri" w:hAnsi="Times New Roman" w:cs="Times New Roman"/>
          <w:sz w:val="28"/>
          <w:szCs w:val="28"/>
        </w:rPr>
      </w:pPr>
      <w:r w:rsidRPr="00C349E1">
        <w:rPr>
          <w:rFonts w:ascii="Times New Roman" w:eastAsia="Calibri" w:hAnsi="Times New Roman" w:cs="Times New Roman"/>
          <w:sz w:val="28"/>
          <w:szCs w:val="28"/>
        </w:rPr>
        <w:t>- выплаты за качество выполняемых работ;</w:t>
      </w:r>
    </w:p>
    <w:p w:rsidR="00BA31EC" w:rsidRPr="00C349E1"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 xml:space="preserve">Размеры, порядок и условия выплат стимулирующего характера (помимо стимулирующих выплат, предусмотренных постановлением </w:t>
      </w:r>
      <w:r w:rsidR="00B66503" w:rsidRPr="00C349E1">
        <w:rPr>
          <w:rFonts w:ascii="Times New Roman" w:eastAsia="Times New Roman" w:hAnsi="Times New Roman" w:cs="Times New Roman"/>
          <w:sz w:val="28"/>
          <w:szCs w:val="28"/>
          <w:lang w:eastAsia="ru-RU"/>
        </w:rPr>
        <w:t>КМ РТ от 31.05.2018</w:t>
      </w:r>
      <w:r w:rsidR="00BA02F7" w:rsidRPr="00C349E1">
        <w:rPr>
          <w:rFonts w:ascii="Times New Roman" w:eastAsia="Times New Roman" w:hAnsi="Times New Roman" w:cs="Times New Roman"/>
          <w:sz w:val="28"/>
          <w:szCs w:val="28"/>
          <w:lang w:eastAsia="ru-RU"/>
        </w:rPr>
        <w:t xml:space="preserve"> </w:t>
      </w:r>
      <w:r w:rsidRPr="00C349E1">
        <w:rPr>
          <w:rFonts w:ascii="Times New Roman" w:eastAsia="Times New Roman" w:hAnsi="Times New Roman" w:cs="Times New Roman"/>
          <w:sz w:val="28"/>
          <w:szCs w:val="28"/>
          <w:lang w:eastAsia="ru-RU"/>
        </w:rPr>
        <w:t>№ 412) устанавливаются образовательными</w:t>
      </w:r>
      <w:r w:rsidR="00C349E1">
        <w:rPr>
          <w:rFonts w:ascii="Times New Roman" w:eastAsia="Times New Roman" w:hAnsi="Times New Roman" w:cs="Times New Roman"/>
          <w:sz w:val="28"/>
          <w:szCs w:val="28"/>
          <w:lang w:eastAsia="ru-RU"/>
        </w:rPr>
        <w:t xml:space="preserve"> </w:t>
      </w:r>
      <w:r w:rsidRPr="00C349E1">
        <w:rPr>
          <w:rFonts w:ascii="Times New Roman" w:eastAsia="Times New Roman" w:hAnsi="Times New Roman" w:cs="Times New Roman"/>
          <w:color w:val="000000"/>
          <w:sz w:val="28"/>
          <w:szCs w:val="28"/>
          <w:lang w:eastAsia="ru-RU"/>
        </w:rPr>
        <w:t>учреждениями</w:t>
      </w:r>
      <w:r w:rsidR="00C349E1">
        <w:rPr>
          <w:rFonts w:ascii="Times New Roman" w:eastAsia="Times New Roman" w:hAnsi="Times New Roman" w:cs="Times New Roman"/>
          <w:color w:val="000000"/>
          <w:sz w:val="28"/>
          <w:szCs w:val="28"/>
          <w:lang w:eastAsia="ru-RU"/>
        </w:rPr>
        <w:t xml:space="preserve"> </w:t>
      </w:r>
      <w:r w:rsidRPr="00C349E1">
        <w:rPr>
          <w:rFonts w:ascii="Times New Roman" w:eastAsia="Times New Roman" w:hAnsi="Times New Roman" w:cs="Times New Roman"/>
          <w:sz w:val="28"/>
          <w:szCs w:val="28"/>
          <w:lang w:eastAsia="ru-RU"/>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rsidR="00BA31EC" w:rsidRPr="00C349E1" w:rsidRDefault="00BA31EC" w:rsidP="00295BBD">
      <w:pPr>
        <w:spacing w:after="0" w:line="240" w:lineRule="auto"/>
        <w:ind w:firstLine="709"/>
        <w:contextualSpacing/>
        <w:jc w:val="both"/>
        <w:rPr>
          <w:rFonts w:ascii="Times New Roman" w:eastAsia="Calibri" w:hAnsi="Times New Roman" w:cs="Times New Roman"/>
          <w:sz w:val="28"/>
          <w:szCs w:val="28"/>
        </w:rPr>
      </w:pPr>
      <w:r w:rsidRPr="00C349E1">
        <w:rPr>
          <w:rFonts w:ascii="Times New Roman" w:eastAsia="Calibri" w:hAnsi="Times New Roman" w:cs="Times New Roman"/>
          <w:sz w:val="28"/>
          <w:szCs w:val="28"/>
        </w:rPr>
        <w:t xml:space="preserve">Выплаты за качество выполняемых работ устанавливаются работникам образовательных учреждений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 </w:t>
      </w:r>
    </w:p>
    <w:p w:rsidR="00BA31EC" w:rsidRPr="00C349E1" w:rsidRDefault="00BA31EC" w:rsidP="00295BBD">
      <w:pPr>
        <w:spacing w:after="0" w:line="240" w:lineRule="auto"/>
        <w:ind w:firstLine="709"/>
        <w:contextualSpacing/>
        <w:jc w:val="both"/>
        <w:rPr>
          <w:rFonts w:ascii="Times New Roman" w:eastAsia="Calibri" w:hAnsi="Times New Roman" w:cs="Times New Roman"/>
          <w:sz w:val="28"/>
          <w:szCs w:val="28"/>
        </w:rPr>
      </w:pPr>
      <w:r w:rsidRPr="00C349E1">
        <w:rPr>
          <w:rFonts w:ascii="Times New Roman" w:eastAsia="Calibri" w:hAnsi="Times New Roman" w:cs="Times New Roman"/>
          <w:sz w:val="28"/>
          <w:szCs w:val="28"/>
        </w:rPr>
        <w:t xml:space="preserve"> Критерии оценки эффективности деятельности учреждений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учреждений и условия осуществления выплат определяются ежегодно на основании задач, поставленных перед учреждением.</w:t>
      </w:r>
    </w:p>
    <w:p w:rsidR="00BA31EC" w:rsidRPr="00C349E1" w:rsidRDefault="00BA31EC" w:rsidP="00295BBD">
      <w:pPr>
        <w:spacing w:after="0" w:line="240" w:lineRule="auto"/>
        <w:ind w:firstLine="709"/>
        <w:contextualSpacing/>
        <w:jc w:val="both"/>
        <w:rPr>
          <w:rFonts w:ascii="Times New Roman" w:eastAsia="Calibri" w:hAnsi="Times New Roman" w:cs="Times New Roman"/>
          <w:sz w:val="28"/>
          <w:szCs w:val="28"/>
        </w:rPr>
      </w:pPr>
      <w:r w:rsidRPr="00C349E1">
        <w:rPr>
          <w:rFonts w:ascii="Times New Roman" w:eastAsia="Calibri" w:hAnsi="Times New Roman" w:cs="Times New Roman"/>
          <w:sz w:val="28"/>
          <w:szCs w:val="28"/>
        </w:rPr>
        <w:t>При разработке и утверждении в учреждениях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BA31EC" w:rsidRPr="00C349E1" w:rsidRDefault="00BA31EC" w:rsidP="00295BBD">
      <w:pPr>
        <w:spacing w:after="0" w:line="240" w:lineRule="auto"/>
        <w:ind w:firstLine="709"/>
        <w:contextualSpacing/>
        <w:jc w:val="both"/>
        <w:rPr>
          <w:rFonts w:ascii="Times New Roman" w:eastAsia="Calibri" w:hAnsi="Times New Roman" w:cs="Times New Roman"/>
          <w:sz w:val="28"/>
          <w:szCs w:val="28"/>
        </w:rPr>
      </w:pPr>
      <w:r w:rsidRPr="00C349E1">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BA31EC" w:rsidRPr="00C349E1" w:rsidRDefault="00BA31EC" w:rsidP="00295BBD">
      <w:pPr>
        <w:spacing w:after="0" w:line="240" w:lineRule="auto"/>
        <w:ind w:firstLine="709"/>
        <w:contextualSpacing/>
        <w:jc w:val="both"/>
        <w:rPr>
          <w:rFonts w:ascii="Times New Roman" w:eastAsia="Calibri" w:hAnsi="Times New Roman" w:cs="Times New Roman"/>
          <w:sz w:val="28"/>
          <w:szCs w:val="28"/>
        </w:rPr>
      </w:pPr>
      <w:r w:rsidRPr="00C349E1">
        <w:rPr>
          <w:rFonts w:ascii="Times New Roman" w:eastAsia="Calibri" w:hAnsi="Times New Roman" w:cs="Times New Roman"/>
          <w:sz w:val="28"/>
          <w:szCs w:val="28"/>
        </w:rPr>
        <w:t xml:space="preserve">- вознаграждение должно быть адекватно трудовому вкладу каждого работника в результат деятельности </w:t>
      </w:r>
      <w:r w:rsidR="00BF4318" w:rsidRPr="00C349E1">
        <w:rPr>
          <w:rFonts w:ascii="Times New Roman" w:eastAsia="Calibri" w:hAnsi="Times New Roman" w:cs="Times New Roman"/>
          <w:sz w:val="28"/>
          <w:szCs w:val="28"/>
        </w:rPr>
        <w:t>всего учреждения</w:t>
      </w:r>
      <w:r w:rsidRPr="00C349E1">
        <w:rPr>
          <w:rFonts w:ascii="Times New Roman" w:eastAsia="Calibri" w:hAnsi="Times New Roman" w:cs="Times New Roman"/>
          <w:sz w:val="28"/>
          <w:szCs w:val="28"/>
        </w:rPr>
        <w:t xml:space="preserve"> и уровню квалификации работника (принцип адекватности);</w:t>
      </w:r>
    </w:p>
    <w:p w:rsidR="00BA31EC" w:rsidRPr="00C349E1" w:rsidRDefault="00BA31EC" w:rsidP="00295BBD">
      <w:pPr>
        <w:spacing w:after="0" w:line="240" w:lineRule="auto"/>
        <w:ind w:firstLine="709"/>
        <w:contextualSpacing/>
        <w:jc w:val="both"/>
        <w:rPr>
          <w:rFonts w:ascii="Times New Roman" w:eastAsia="Calibri" w:hAnsi="Times New Roman" w:cs="Times New Roman"/>
          <w:sz w:val="28"/>
          <w:szCs w:val="28"/>
        </w:rPr>
      </w:pPr>
      <w:r w:rsidRPr="00C349E1">
        <w:rPr>
          <w:rFonts w:ascii="Times New Roman" w:eastAsia="Calibri" w:hAnsi="Times New Roman" w:cs="Times New Roman"/>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BA31EC" w:rsidRPr="00C349E1" w:rsidRDefault="00BA31EC" w:rsidP="00295BBD">
      <w:pPr>
        <w:spacing w:after="0" w:line="240" w:lineRule="auto"/>
        <w:ind w:firstLine="709"/>
        <w:contextualSpacing/>
        <w:jc w:val="both"/>
        <w:rPr>
          <w:rFonts w:ascii="Times New Roman" w:eastAsia="Calibri" w:hAnsi="Times New Roman" w:cs="Times New Roman"/>
          <w:sz w:val="28"/>
          <w:szCs w:val="28"/>
        </w:rPr>
      </w:pPr>
      <w:r w:rsidRPr="00C349E1">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BA31EC" w:rsidRPr="00C349E1" w:rsidRDefault="00BA31EC" w:rsidP="00295BBD">
      <w:pPr>
        <w:spacing w:after="0" w:line="240" w:lineRule="auto"/>
        <w:ind w:firstLine="709"/>
        <w:contextualSpacing/>
        <w:jc w:val="both"/>
        <w:rPr>
          <w:rFonts w:ascii="Times New Roman" w:eastAsia="Calibri" w:hAnsi="Times New Roman" w:cs="Times New Roman"/>
          <w:sz w:val="28"/>
          <w:szCs w:val="28"/>
        </w:rPr>
      </w:pPr>
      <w:r w:rsidRPr="00C349E1">
        <w:rPr>
          <w:rFonts w:ascii="Times New Roman" w:eastAsia="Calibri" w:hAnsi="Times New Roman" w:cs="Times New Roman"/>
          <w:sz w:val="28"/>
          <w:szCs w:val="28"/>
        </w:rPr>
        <w:lastRenderedPageBreak/>
        <w:t>- правила определения вознаграждения должны быть понятны каждому работнику (принцип справедливости);</w:t>
      </w:r>
    </w:p>
    <w:p w:rsidR="00BA31EC" w:rsidRPr="00C349E1" w:rsidRDefault="00BA31EC" w:rsidP="00295BBD">
      <w:pPr>
        <w:spacing w:after="0" w:line="240" w:lineRule="auto"/>
        <w:ind w:firstLine="709"/>
        <w:contextualSpacing/>
        <w:jc w:val="both"/>
        <w:rPr>
          <w:rFonts w:ascii="Times New Roman" w:eastAsia="Calibri" w:hAnsi="Times New Roman" w:cs="Times New Roman"/>
          <w:sz w:val="28"/>
          <w:szCs w:val="28"/>
        </w:rPr>
      </w:pPr>
      <w:r w:rsidRPr="00C349E1">
        <w:rPr>
          <w:rFonts w:ascii="Times New Roman" w:eastAsia="Calibri" w:hAnsi="Times New Roman" w:cs="Times New Roman"/>
          <w:sz w:val="28"/>
          <w:szCs w:val="28"/>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BA31EC" w:rsidRPr="00C349E1" w:rsidRDefault="00BA31EC" w:rsidP="00295BB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 xml:space="preserve">Премиальные и иные поощрительные выплаты устанавливаются работникам образовательных учреждений по основному месту работы и основной должности (за исключением работников, занимающих должности учителей и преподавателей общеобразовательных учреждениях) </w:t>
      </w:r>
      <w:r w:rsidRPr="00C349E1">
        <w:rPr>
          <w:rFonts w:ascii="Times New Roman" w:eastAsia="Times New Roman" w:hAnsi="Times New Roman" w:cs="Times New Roman"/>
          <w:color w:val="000000" w:themeColor="text1"/>
          <w:sz w:val="28"/>
          <w:szCs w:val="28"/>
          <w:lang w:eastAsia="ru-RU"/>
        </w:rPr>
        <w:t xml:space="preserve">педагогических работников </w:t>
      </w:r>
      <w:r w:rsidRPr="00C349E1">
        <w:rPr>
          <w:rFonts w:ascii="Times New Roman" w:eastAsia="Times New Roman" w:hAnsi="Times New Roman" w:cs="Times New Roman"/>
          <w:sz w:val="28"/>
          <w:szCs w:val="28"/>
          <w:lang w:eastAsia="ru-RU"/>
        </w:rPr>
        <w:t xml:space="preserve">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w:t>
      </w:r>
      <w:r w:rsidR="00BF4318" w:rsidRPr="00C349E1">
        <w:rPr>
          <w:rFonts w:ascii="Times New Roman" w:eastAsia="Times New Roman" w:hAnsi="Times New Roman" w:cs="Times New Roman"/>
          <w:sz w:val="28"/>
          <w:szCs w:val="28"/>
          <w:lang w:eastAsia="ru-RU"/>
        </w:rPr>
        <w:t>общеобразовательного учреждения</w:t>
      </w:r>
      <w:r w:rsidRPr="00C349E1">
        <w:rPr>
          <w:rFonts w:ascii="Times New Roman" w:eastAsia="Times New Roman" w:hAnsi="Times New Roman" w:cs="Times New Roman"/>
          <w:sz w:val="28"/>
          <w:szCs w:val="28"/>
          <w:lang w:eastAsia="ru-RU"/>
        </w:rPr>
        <w:t>.</w:t>
      </w:r>
    </w:p>
    <w:p w:rsidR="00BA31EC" w:rsidRPr="00C349E1" w:rsidRDefault="00BA31EC" w:rsidP="00295BB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 w:name="sub_10561"/>
      <w:r w:rsidRPr="00C349E1">
        <w:rPr>
          <w:rFonts w:ascii="Times New Roman" w:eastAsia="Times New Roman" w:hAnsi="Times New Roman" w:cs="Times New Roman"/>
          <w:sz w:val="28"/>
          <w:szCs w:val="28"/>
          <w:lang w:eastAsia="ru-RU"/>
        </w:rPr>
        <w:t xml:space="preserve">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Pr="00C349E1">
        <w:rPr>
          <w:rFonts w:ascii="Times New Roman" w:eastAsia="Times New Roman" w:hAnsi="Times New Roman" w:cs="Times New Roman"/>
          <w:color w:val="000000" w:themeColor="text1"/>
          <w:sz w:val="28"/>
          <w:szCs w:val="28"/>
          <w:lang w:eastAsia="ru-RU"/>
        </w:rPr>
        <w:t xml:space="preserve">образовательного учреждения </w:t>
      </w:r>
      <w:r w:rsidRPr="00C349E1">
        <w:rPr>
          <w:rFonts w:ascii="Times New Roman" w:eastAsia="Times New Roman" w:hAnsi="Times New Roman" w:cs="Times New Roman"/>
          <w:sz w:val="28"/>
          <w:szCs w:val="28"/>
          <w:lang w:eastAsia="ru-RU"/>
        </w:rPr>
        <w:t>и коллективными договорами.</w:t>
      </w:r>
    </w:p>
    <w:p w:rsidR="00BA31EC" w:rsidRPr="00C349E1" w:rsidRDefault="00BA31EC" w:rsidP="00295BB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 w:name="sub_10563"/>
      <w:bookmarkEnd w:id="2"/>
      <w:r w:rsidRPr="00C349E1">
        <w:rPr>
          <w:rFonts w:ascii="Times New Roman" w:eastAsia="Times New Roman" w:hAnsi="Times New Roman" w:cs="Times New Roman"/>
          <w:sz w:val="28"/>
          <w:szCs w:val="28"/>
          <w:lang w:eastAsia="ru-RU"/>
        </w:rPr>
        <w:t>6.</w:t>
      </w:r>
      <w:r w:rsidR="00893F4A" w:rsidRPr="00C349E1">
        <w:rPr>
          <w:rFonts w:ascii="Times New Roman" w:eastAsia="Times New Roman" w:hAnsi="Times New Roman" w:cs="Times New Roman"/>
          <w:sz w:val="28"/>
          <w:szCs w:val="28"/>
          <w:lang w:eastAsia="ru-RU"/>
        </w:rPr>
        <w:t>3.</w:t>
      </w:r>
      <w:r w:rsidRPr="00C349E1">
        <w:rPr>
          <w:rFonts w:ascii="Times New Roman" w:eastAsia="Times New Roman" w:hAnsi="Times New Roman" w:cs="Times New Roman"/>
          <w:sz w:val="28"/>
          <w:szCs w:val="28"/>
          <w:lang w:eastAsia="ru-RU"/>
        </w:rPr>
        <w:t xml:space="preserve">1. В целях повышения эффективности деятельности работников общеобразовательных учреждений и сохранения достигнутого уровня целевых показателей, установленных </w:t>
      </w:r>
      <w:hyperlink r:id="rId8" w:history="1">
        <w:r w:rsidRPr="00C349E1">
          <w:rPr>
            <w:rFonts w:ascii="Times New Roman" w:eastAsia="Times New Roman" w:hAnsi="Times New Roman" w:cs="Times New Roman"/>
            <w:sz w:val="28"/>
            <w:szCs w:val="28"/>
            <w:lang w:eastAsia="ru-RU"/>
          </w:rPr>
          <w:t>Указом</w:t>
        </w:r>
      </w:hyperlink>
      <w:r w:rsidRPr="00C349E1">
        <w:rPr>
          <w:rFonts w:ascii="Times New Roman" w:eastAsia="Times New Roman" w:hAnsi="Times New Roman" w:cs="Times New Roman"/>
          <w:sz w:val="28"/>
          <w:szCs w:val="28"/>
          <w:lang w:eastAsia="ru-RU"/>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Pr="00C349E1">
        <w:rPr>
          <w:rFonts w:ascii="Times New Roman" w:eastAsia="Times New Roman" w:hAnsi="Times New Roman" w:cs="Times New Roman"/>
          <w:color w:val="000000" w:themeColor="text1"/>
          <w:sz w:val="28"/>
          <w:szCs w:val="28"/>
          <w:lang w:eastAsia="ru-RU"/>
        </w:rPr>
        <w:t>образовательного учреждения</w:t>
      </w:r>
      <w:r w:rsidRPr="00C349E1">
        <w:rPr>
          <w:rFonts w:ascii="Times New Roman" w:eastAsia="Times New Roman" w:hAnsi="Times New Roman" w:cs="Times New Roman"/>
          <w:sz w:val="28"/>
          <w:szCs w:val="28"/>
          <w:lang w:eastAsia="ru-RU"/>
        </w:rPr>
        <w:t>.</w:t>
      </w:r>
    </w:p>
    <w:p w:rsidR="00BA31EC" w:rsidRPr="00C349E1" w:rsidRDefault="00BA31EC" w:rsidP="00295BB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4" w:name="sub_10572"/>
      <w:bookmarkEnd w:id="3"/>
      <w:r w:rsidRPr="00C349E1">
        <w:rPr>
          <w:rFonts w:ascii="Times New Roman" w:eastAsia="Times New Roman" w:hAnsi="Times New Roman" w:cs="Times New Roman"/>
          <w:sz w:val="28"/>
          <w:szCs w:val="28"/>
          <w:lang w:eastAsia="ru-RU"/>
        </w:rPr>
        <w:t xml:space="preserve">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Pr="00C349E1">
        <w:rPr>
          <w:rFonts w:ascii="Times New Roman" w:eastAsia="Times New Roman" w:hAnsi="Times New Roman" w:cs="Times New Roman"/>
          <w:color w:val="000000" w:themeColor="text1"/>
          <w:sz w:val="28"/>
          <w:szCs w:val="28"/>
          <w:lang w:eastAsia="ru-RU"/>
        </w:rPr>
        <w:t>образовательных</w:t>
      </w:r>
      <w:r w:rsidR="00260A57">
        <w:rPr>
          <w:rFonts w:ascii="Times New Roman" w:eastAsia="Times New Roman" w:hAnsi="Times New Roman" w:cs="Times New Roman"/>
          <w:color w:val="000000" w:themeColor="text1"/>
          <w:sz w:val="28"/>
          <w:szCs w:val="28"/>
          <w:lang w:eastAsia="ru-RU"/>
        </w:rPr>
        <w:t xml:space="preserve"> </w:t>
      </w:r>
      <w:r w:rsidRPr="00C349E1">
        <w:rPr>
          <w:rFonts w:ascii="Times New Roman" w:eastAsia="Times New Roman" w:hAnsi="Times New Roman" w:cs="Times New Roman"/>
          <w:sz w:val="28"/>
          <w:szCs w:val="28"/>
          <w:lang w:eastAsia="ru-RU"/>
        </w:rPr>
        <w:t>учреждений</w:t>
      </w:r>
      <w:r w:rsidR="002C2532">
        <w:rPr>
          <w:rFonts w:ascii="Times New Roman" w:eastAsia="Times New Roman" w:hAnsi="Times New Roman" w:cs="Times New Roman"/>
          <w:sz w:val="28"/>
          <w:szCs w:val="28"/>
          <w:lang w:eastAsia="ru-RU"/>
        </w:rPr>
        <w:t xml:space="preserve"> </w:t>
      </w:r>
      <w:r w:rsidRPr="00C349E1">
        <w:rPr>
          <w:rFonts w:ascii="Times New Roman" w:eastAsia="Times New Roman" w:hAnsi="Times New Roman" w:cs="Times New Roman"/>
          <w:sz w:val="28"/>
          <w:szCs w:val="28"/>
          <w:lang w:eastAsia="ru-RU"/>
        </w:rPr>
        <w:t>и коллективными договорами.</w:t>
      </w:r>
    </w:p>
    <w:bookmarkEnd w:id="4"/>
    <w:p w:rsidR="00BA31EC" w:rsidRPr="00C349E1" w:rsidRDefault="00BA31EC" w:rsidP="00295BBD">
      <w:pPr>
        <w:spacing w:after="0" w:line="240" w:lineRule="auto"/>
        <w:ind w:firstLine="708"/>
        <w:jc w:val="both"/>
        <w:rPr>
          <w:rFonts w:ascii="Times New Roman" w:eastAsia="Times New Roman" w:hAnsi="Times New Roman" w:cs="Times New Roman"/>
          <w:sz w:val="28"/>
          <w:szCs w:val="28"/>
          <w:lang w:eastAsia="ru-RU"/>
        </w:rPr>
      </w:pPr>
      <w:r w:rsidRPr="00C349E1">
        <w:rPr>
          <w:rFonts w:ascii="Times New Roman" w:eastAsia="Arial" w:hAnsi="Times New Roman" w:cs="Times New Roman"/>
          <w:color w:val="000000" w:themeColor="text1"/>
          <w:sz w:val="28"/>
          <w:szCs w:val="28"/>
          <w:lang w:eastAsia="ar-SA"/>
        </w:rPr>
        <w:t>6.3.</w:t>
      </w:r>
      <w:r w:rsidR="00893F4A" w:rsidRPr="00C349E1">
        <w:rPr>
          <w:rFonts w:ascii="Times New Roman" w:eastAsia="Arial" w:hAnsi="Times New Roman" w:cs="Times New Roman"/>
          <w:color w:val="000000" w:themeColor="text1"/>
          <w:sz w:val="28"/>
          <w:szCs w:val="28"/>
          <w:lang w:eastAsia="ar-SA"/>
        </w:rPr>
        <w:t>5</w:t>
      </w:r>
      <w:r w:rsidRPr="00C349E1">
        <w:rPr>
          <w:rFonts w:ascii="Times New Roman" w:eastAsia="Arial" w:hAnsi="Times New Roman" w:cs="Times New Roman"/>
          <w:color w:val="000000" w:themeColor="text1"/>
          <w:sz w:val="28"/>
          <w:szCs w:val="28"/>
          <w:lang w:eastAsia="ar-SA"/>
        </w:rPr>
        <w:t>.</w:t>
      </w:r>
      <w:bookmarkStart w:id="5" w:name="sub_10601"/>
      <w:r w:rsidR="00C349E1">
        <w:rPr>
          <w:rFonts w:ascii="Times New Roman" w:eastAsia="Arial" w:hAnsi="Times New Roman" w:cs="Times New Roman"/>
          <w:color w:val="000000" w:themeColor="text1"/>
          <w:sz w:val="28"/>
          <w:szCs w:val="28"/>
          <w:lang w:eastAsia="ar-SA"/>
        </w:rPr>
        <w:t xml:space="preserve"> </w:t>
      </w:r>
      <w:r w:rsidRPr="00C349E1">
        <w:rPr>
          <w:rFonts w:ascii="Times New Roman" w:eastAsia="Times New Roman" w:hAnsi="Times New Roman" w:cs="Times New Roman"/>
          <w:sz w:val="28"/>
          <w:szCs w:val="28"/>
          <w:lang w:eastAsia="ru-RU"/>
        </w:rPr>
        <w:t>К выплатам компенсационного характера в общеобразовательных учреждениях относятся:</w:t>
      </w:r>
      <w:bookmarkEnd w:id="5"/>
    </w:p>
    <w:p w:rsidR="00BA31EC" w:rsidRPr="00C349E1" w:rsidRDefault="00BA31EC" w:rsidP="00295BBD">
      <w:pPr>
        <w:spacing w:after="0" w:line="240" w:lineRule="auto"/>
        <w:ind w:firstLine="708"/>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 выплаты компенсационного характера работникам, занятым на работах с вредными и (или) опасными условиями труда;</w:t>
      </w:r>
    </w:p>
    <w:p w:rsidR="00BA31EC" w:rsidRPr="00C349E1" w:rsidRDefault="00BA31EC" w:rsidP="00295BB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BA31EC" w:rsidRPr="00C349E1" w:rsidRDefault="00BA31EC" w:rsidP="00295BB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 выплаты компенсационного характера педагогическим работникам за дополнительные виды работ;</w:t>
      </w:r>
    </w:p>
    <w:p w:rsidR="00BA31EC" w:rsidRPr="00C349E1" w:rsidRDefault="00BA31EC" w:rsidP="00295BB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 xml:space="preserve">- выплаты компенсационного характера за работу с определенными </w:t>
      </w:r>
      <w:r w:rsidRPr="00C349E1">
        <w:rPr>
          <w:rFonts w:ascii="Times New Roman" w:eastAsia="Times New Roman" w:hAnsi="Times New Roman" w:cs="Times New Roman"/>
          <w:sz w:val="28"/>
          <w:szCs w:val="28"/>
          <w:lang w:eastAsia="ru-RU"/>
        </w:rPr>
        <w:lastRenderedPageBreak/>
        <w:t>категор</w:t>
      </w:r>
      <w:r w:rsidR="00AE464F" w:rsidRPr="00C349E1">
        <w:rPr>
          <w:rFonts w:ascii="Times New Roman" w:eastAsia="Times New Roman" w:hAnsi="Times New Roman" w:cs="Times New Roman"/>
          <w:sz w:val="28"/>
          <w:szCs w:val="28"/>
          <w:lang w:eastAsia="ru-RU"/>
        </w:rPr>
        <w:t>иями воспитанников</w:t>
      </w:r>
      <w:r w:rsidRPr="00C349E1">
        <w:rPr>
          <w:rFonts w:ascii="Times New Roman" w:eastAsia="Times New Roman" w:hAnsi="Times New Roman" w:cs="Times New Roman"/>
          <w:sz w:val="28"/>
          <w:szCs w:val="28"/>
          <w:lang w:eastAsia="ru-RU"/>
        </w:rPr>
        <w:t>;</w:t>
      </w:r>
    </w:p>
    <w:p w:rsidR="00BA31EC" w:rsidRPr="00C349E1" w:rsidRDefault="00BA31EC" w:rsidP="00295BB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 выплаты компенсационного характера за работу (</w:t>
      </w:r>
      <w:r w:rsidRPr="00C349E1">
        <w:rPr>
          <w:rFonts w:ascii="Times New Roman" w:eastAsia="Times New Roman" w:hAnsi="Times New Roman" w:cs="Times New Roman"/>
          <w:color w:val="000000" w:themeColor="text1"/>
          <w:sz w:val="28"/>
          <w:szCs w:val="28"/>
          <w:lang w:eastAsia="ru-RU"/>
        </w:rPr>
        <w:t xml:space="preserve">в образовательных </w:t>
      </w:r>
      <w:r w:rsidRPr="00C349E1">
        <w:rPr>
          <w:rFonts w:ascii="Times New Roman" w:eastAsia="Times New Roman" w:hAnsi="Times New Roman" w:cs="Times New Roman"/>
          <w:sz w:val="28"/>
          <w:szCs w:val="28"/>
          <w:lang w:eastAsia="ru-RU"/>
        </w:rPr>
        <w:t>учреждениях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учреждениях;</w:t>
      </w:r>
    </w:p>
    <w:p w:rsidR="00BA31EC" w:rsidRPr="00C349E1" w:rsidRDefault="00BA31EC" w:rsidP="00295BB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 выплаты компенсационного характера за специфику образовательной программы.</w:t>
      </w:r>
    </w:p>
    <w:p w:rsidR="00BA31EC" w:rsidRPr="00C349E1" w:rsidRDefault="00BA31EC" w:rsidP="00295BB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9" w:history="1">
        <w:r w:rsidRPr="00C349E1">
          <w:rPr>
            <w:rFonts w:ascii="Times New Roman" w:eastAsia="Times New Roman" w:hAnsi="Times New Roman" w:cs="Times New Roman"/>
            <w:sz w:val="28"/>
            <w:szCs w:val="28"/>
            <w:lang w:eastAsia="ru-RU"/>
          </w:rPr>
          <w:t>трудовым законодательством</w:t>
        </w:r>
      </w:hyperlink>
      <w:r w:rsidRPr="00C349E1">
        <w:rPr>
          <w:rFonts w:ascii="Times New Roman" w:eastAsia="Times New Roman" w:hAnsi="Times New Roman" w:cs="Times New Roman"/>
          <w:sz w:val="28"/>
          <w:szCs w:val="28"/>
          <w:lang w:eastAsia="ru-RU"/>
        </w:rPr>
        <w:t xml:space="preserve"> и иными нормативными правовыми актами, содержащими нормы трудового права.</w:t>
      </w:r>
    </w:p>
    <w:p w:rsidR="00BA31EC" w:rsidRPr="00C349E1" w:rsidRDefault="00BA31EC" w:rsidP="00295BB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 xml:space="preserve">6.4. Формирование фонда оплаты труда </w:t>
      </w:r>
      <w:r w:rsidRPr="00C349E1">
        <w:rPr>
          <w:rFonts w:ascii="Times New Roman" w:eastAsia="Times New Roman" w:hAnsi="Times New Roman" w:cs="Times New Roman"/>
          <w:color w:val="000000" w:themeColor="text1"/>
          <w:sz w:val="28"/>
          <w:szCs w:val="28"/>
          <w:lang w:eastAsia="ru-RU"/>
        </w:rPr>
        <w:t xml:space="preserve">образовательного учреждения </w:t>
      </w:r>
      <w:r w:rsidRPr="00C349E1">
        <w:rPr>
          <w:rFonts w:ascii="Times New Roman" w:eastAsia="Times New Roman" w:hAnsi="Times New Roman" w:cs="Times New Roman"/>
          <w:sz w:val="28"/>
          <w:szCs w:val="28"/>
          <w:lang w:eastAsia="ru-RU"/>
        </w:rPr>
        <w:t xml:space="preserve">осуществляется в пределах объема средств </w:t>
      </w:r>
      <w:r w:rsidRPr="00C349E1">
        <w:rPr>
          <w:rFonts w:ascii="Times New Roman" w:eastAsia="Times New Roman" w:hAnsi="Times New Roman" w:cs="Times New Roman"/>
          <w:color w:val="000000" w:themeColor="text1"/>
          <w:sz w:val="28"/>
          <w:szCs w:val="28"/>
          <w:lang w:eastAsia="ru-RU"/>
        </w:rPr>
        <w:t>образовательного</w:t>
      </w:r>
      <w:r w:rsidRPr="00C349E1">
        <w:rPr>
          <w:rFonts w:ascii="Times New Roman" w:eastAsia="Times New Roman" w:hAnsi="Times New Roman" w:cs="Times New Roman"/>
          <w:sz w:val="28"/>
          <w:szCs w:val="28"/>
          <w:lang w:eastAsia="ru-RU"/>
        </w:rPr>
        <w:t>учреждения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общеобразовательного учреждения.</w:t>
      </w:r>
    </w:p>
    <w:p w:rsidR="00BA31EC" w:rsidRPr="00C349E1" w:rsidRDefault="00BA31EC" w:rsidP="00295BB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 w:name="sub_10802"/>
      <w:r w:rsidRPr="00C349E1">
        <w:rPr>
          <w:rFonts w:ascii="Times New Roman" w:eastAsia="Times New Roman" w:hAnsi="Times New Roman" w:cs="Times New Roman"/>
          <w:sz w:val="28"/>
          <w:szCs w:val="28"/>
          <w:lang w:eastAsia="ru-RU"/>
        </w:rPr>
        <w:t>Начисления должностных окладов, выплат компенсационного и стимулирующего характера, установленных Положением</w:t>
      </w:r>
      <w:r w:rsidR="009A403F">
        <w:rPr>
          <w:rFonts w:ascii="Times New Roman" w:eastAsia="Times New Roman" w:hAnsi="Times New Roman" w:cs="Times New Roman"/>
          <w:sz w:val="28"/>
          <w:szCs w:val="28"/>
          <w:lang w:eastAsia="ru-RU"/>
        </w:rPr>
        <w:t xml:space="preserve"> (П</w:t>
      </w:r>
      <w:r w:rsidRPr="00C349E1">
        <w:rPr>
          <w:rFonts w:ascii="Times New Roman" w:eastAsia="Times New Roman" w:hAnsi="Times New Roman" w:cs="Times New Roman"/>
          <w:sz w:val="28"/>
          <w:szCs w:val="28"/>
          <w:lang w:eastAsia="ru-RU"/>
        </w:rPr>
        <w:t xml:space="preserve">остановление КМ РТ </w:t>
      </w:r>
      <w:r w:rsidR="00B66503" w:rsidRPr="00C349E1">
        <w:rPr>
          <w:rFonts w:ascii="Times New Roman" w:eastAsia="Times New Roman" w:hAnsi="Times New Roman" w:cs="Times New Roman"/>
          <w:sz w:val="28"/>
          <w:szCs w:val="28"/>
          <w:lang w:eastAsia="ru-RU"/>
        </w:rPr>
        <w:t>от 31.05.2018</w:t>
      </w:r>
      <w:r w:rsidR="00260A57">
        <w:rPr>
          <w:rFonts w:ascii="Times New Roman" w:eastAsia="Times New Roman" w:hAnsi="Times New Roman" w:cs="Times New Roman"/>
          <w:sz w:val="28"/>
          <w:szCs w:val="28"/>
          <w:lang w:eastAsia="ru-RU"/>
        </w:rPr>
        <w:t xml:space="preserve"> </w:t>
      </w:r>
      <w:r w:rsidRPr="00C349E1">
        <w:rPr>
          <w:rFonts w:ascii="Times New Roman" w:eastAsia="Times New Roman" w:hAnsi="Times New Roman" w:cs="Times New Roman"/>
          <w:sz w:val="28"/>
          <w:szCs w:val="28"/>
          <w:lang w:eastAsia="ru-RU"/>
        </w:rPr>
        <w:t xml:space="preserve">№ 412), осуществляются работникам </w:t>
      </w:r>
      <w:r w:rsidRPr="00C349E1">
        <w:rPr>
          <w:rFonts w:ascii="Times New Roman" w:eastAsia="Times New Roman" w:hAnsi="Times New Roman" w:cs="Times New Roman"/>
          <w:color w:val="000000" w:themeColor="text1"/>
          <w:sz w:val="28"/>
          <w:szCs w:val="28"/>
          <w:lang w:eastAsia="ru-RU"/>
        </w:rPr>
        <w:t>образовательного</w:t>
      </w:r>
      <w:r w:rsidRPr="00C349E1">
        <w:rPr>
          <w:rFonts w:ascii="Times New Roman" w:eastAsia="Times New Roman" w:hAnsi="Times New Roman" w:cs="Times New Roman"/>
          <w:sz w:val="28"/>
          <w:szCs w:val="28"/>
          <w:lang w:eastAsia="ru-RU"/>
        </w:rPr>
        <w:t xml:space="preserve"> учреждения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общеобразовательного</w:t>
      </w:r>
      <w:r w:rsidR="00260A57">
        <w:rPr>
          <w:rFonts w:ascii="Times New Roman" w:eastAsia="Times New Roman" w:hAnsi="Times New Roman" w:cs="Times New Roman"/>
          <w:sz w:val="28"/>
          <w:szCs w:val="28"/>
          <w:lang w:eastAsia="ru-RU"/>
        </w:rPr>
        <w:t xml:space="preserve"> </w:t>
      </w:r>
      <w:r w:rsidRPr="00C349E1">
        <w:rPr>
          <w:rFonts w:ascii="Times New Roman" w:eastAsia="Times New Roman" w:hAnsi="Times New Roman" w:cs="Times New Roman"/>
          <w:sz w:val="28"/>
          <w:szCs w:val="28"/>
          <w:lang w:eastAsia="ru-RU"/>
        </w:rPr>
        <w:t>учреждения на оплату труда на текущий финансовый год.</w:t>
      </w:r>
    </w:p>
    <w:p w:rsidR="00BA31EC" w:rsidRPr="00C349E1"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В пределах выделенного Фонда оплаты труда образовательное</w:t>
      </w:r>
      <w:r w:rsidR="00260A57">
        <w:rPr>
          <w:rFonts w:ascii="Times New Roman" w:eastAsia="Times New Roman" w:hAnsi="Times New Roman" w:cs="Times New Roman"/>
          <w:sz w:val="28"/>
          <w:szCs w:val="28"/>
          <w:lang w:eastAsia="ru-RU"/>
        </w:rPr>
        <w:t xml:space="preserve"> </w:t>
      </w:r>
      <w:r w:rsidRPr="00C349E1">
        <w:rPr>
          <w:rFonts w:ascii="Times New Roman" w:eastAsia="Times New Roman" w:hAnsi="Times New Roman" w:cs="Times New Roman"/>
          <w:sz w:val="28"/>
          <w:szCs w:val="28"/>
          <w:lang w:eastAsia="ru-RU"/>
        </w:rPr>
        <w:t>учреждение самостоятельно устанавливает штатное расписаниеи определяет должностные обязанности работников.</w:t>
      </w:r>
    </w:p>
    <w:p w:rsidR="00BA31EC" w:rsidRPr="00C349E1"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C349E1">
        <w:rPr>
          <w:rFonts w:ascii="Times New Roman" w:eastAsia="Times New Roman" w:hAnsi="Times New Roman" w:cs="Times New Roman"/>
          <w:color w:val="000000"/>
          <w:sz w:val="28"/>
          <w:szCs w:val="28"/>
          <w:lang w:eastAsia="ru-RU"/>
        </w:rPr>
        <w:t>6.</w:t>
      </w:r>
      <w:r w:rsidR="00893F4A" w:rsidRPr="00C349E1">
        <w:rPr>
          <w:rFonts w:ascii="Times New Roman" w:eastAsia="Times New Roman" w:hAnsi="Times New Roman" w:cs="Times New Roman"/>
          <w:color w:val="000000"/>
          <w:sz w:val="28"/>
          <w:szCs w:val="28"/>
          <w:lang w:eastAsia="ru-RU"/>
        </w:rPr>
        <w:t>5.</w:t>
      </w:r>
      <w:r w:rsidRPr="00C349E1">
        <w:rPr>
          <w:rFonts w:ascii="Times New Roman" w:eastAsia="Times New Roman" w:hAnsi="Times New Roman" w:cs="Times New Roman"/>
          <w:color w:val="000000"/>
          <w:sz w:val="28"/>
          <w:szCs w:val="28"/>
          <w:lang w:eastAsia="ru-RU"/>
        </w:rPr>
        <w:t xml:space="preserve">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BA31EC" w:rsidRPr="00C349E1"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C349E1">
        <w:rPr>
          <w:rFonts w:ascii="Times New Roman" w:eastAsia="Times New Roman" w:hAnsi="Times New Roman" w:cs="Times New Roman"/>
          <w:color w:val="000000"/>
          <w:sz w:val="28"/>
          <w:szCs w:val="28"/>
          <w:lang w:eastAsia="ru-RU"/>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BA31EC" w:rsidRPr="00C349E1"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 xml:space="preserve">6.6. </w:t>
      </w:r>
      <w:bookmarkStart w:id="7" w:name="sub_1366"/>
      <w:r w:rsidRPr="00C349E1">
        <w:rPr>
          <w:rFonts w:ascii="Times New Roman" w:eastAsia="Times New Roman" w:hAnsi="Times New Roman" w:cs="Times New Roman"/>
          <w:sz w:val="28"/>
          <w:szCs w:val="28"/>
          <w:lang w:eastAsia="ru-RU"/>
        </w:rPr>
        <w:t xml:space="preserve">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w:t>
      </w:r>
      <w:r w:rsidRPr="00C349E1">
        <w:rPr>
          <w:rFonts w:ascii="Times New Roman" w:eastAsia="Times New Roman" w:hAnsi="Times New Roman" w:cs="Times New Roman"/>
          <w:sz w:val="28"/>
          <w:szCs w:val="28"/>
          <w:lang w:eastAsia="ru-RU"/>
        </w:rPr>
        <w:lastRenderedPageBreak/>
        <w:t>договором не позднее 15 календарных дней со дня окончания периода, за который она начислена.</w:t>
      </w:r>
    </w:p>
    <w:p w:rsidR="00BA31EC" w:rsidRPr="00C349E1"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7"/>
      <w:r w:rsidRPr="00C349E1">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rsidR="00BA31EC" w:rsidRPr="00C349E1" w:rsidRDefault="00BA02F7" w:rsidP="00295BB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8" w:name="sub_10803"/>
      <w:bookmarkEnd w:id="6"/>
      <w:r w:rsidRPr="00C349E1">
        <w:rPr>
          <w:rFonts w:ascii="Times New Roman" w:eastAsia="Times New Roman" w:hAnsi="Times New Roman" w:cs="Times New Roman"/>
          <w:sz w:val="28"/>
          <w:szCs w:val="28"/>
          <w:lang w:eastAsia="ru-RU"/>
        </w:rPr>
        <w:t>6.6.2</w:t>
      </w:r>
      <w:r w:rsidR="00BA31EC" w:rsidRPr="00C349E1">
        <w:rPr>
          <w:rFonts w:ascii="Times New Roman" w:eastAsia="Times New Roman" w:hAnsi="Times New Roman" w:cs="Times New Roman"/>
          <w:sz w:val="28"/>
          <w:szCs w:val="28"/>
          <w:lang w:eastAsia="ru-RU"/>
        </w:rPr>
        <w:t xml:space="preserve">. Экономия фонда оплаты труда, сложившаяся в ходе исполнения плана финансово-хозяйственной деятельности </w:t>
      </w:r>
      <w:r w:rsidR="00BA31EC" w:rsidRPr="00C349E1">
        <w:rPr>
          <w:rFonts w:ascii="Times New Roman" w:eastAsia="Times New Roman" w:hAnsi="Times New Roman" w:cs="Times New Roman"/>
          <w:color w:val="000000" w:themeColor="text1"/>
          <w:sz w:val="28"/>
          <w:szCs w:val="28"/>
          <w:lang w:eastAsia="ru-RU"/>
        </w:rPr>
        <w:t xml:space="preserve">образовательных </w:t>
      </w:r>
      <w:r w:rsidR="00BA31EC" w:rsidRPr="00C349E1">
        <w:rPr>
          <w:rFonts w:ascii="Times New Roman" w:eastAsia="Times New Roman" w:hAnsi="Times New Roman" w:cs="Times New Roman"/>
          <w:sz w:val="28"/>
          <w:szCs w:val="28"/>
          <w:lang w:eastAsia="ru-RU"/>
        </w:rPr>
        <w:t xml:space="preserve">учреждений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00BA31EC" w:rsidRPr="00C349E1">
        <w:rPr>
          <w:rFonts w:ascii="Times New Roman" w:eastAsia="Times New Roman" w:hAnsi="Times New Roman" w:cs="Times New Roman"/>
          <w:color w:val="000000" w:themeColor="text1"/>
          <w:sz w:val="28"/>
          <w:szCs w:val="28"/>
          <w:lang w:eastAsia="ru-RU"/>
        </w:rPr>
        <w:t>образовательного</w:t>
      </w:r>
      <w:r w:rsidR="00BA31EC" w:rsidRPr="00C349E1">
        <w:rPr>
          <w:rFonts w:ascii="Times New Roman" w:eastAsia="Times New Roman" w:hAnsi="Times New Roman" w:cs="Times New Roman"/>
          <w:sz w:val="28"/>
          <w:szCs w:val="28"/>
          <w:lang w:eastAsia="ru-RU"/>
        </w:rPr>
        <w:t xml:space="preserve">учреждения, принятыми с учетом норм Положения (постановление КМ РТ </w:t>
      </w:r>
      <w:r w:rsidR="00B66503" w:rsidRPr="00C349E1">
        <w:rPr>
          <w:rFonts w:ascii="Times New Roman" w:eastAsia="Times New Roman" w:hAnsi="Times New Roman" w:cs="Times New Roman"/>
          <w:sz w:val="28"/>
          <w:szCs w:val="28"/>
          <w:lang w:eastAsia="ru-RU"/>
        </w:rPr>
        <w:t>от 31.05.2018</w:t>
      </w:r>
      <w:r w:rsidR="00260A57">
        <w:rPr>
          <w:rFonts w:ascii="Times New Roman" w:eastAsia="Times New Roman" w:hAnsi="Times New Roman" w:cs="Times New Roman"/>
          <w:sz w:val="28"/>
          <w:szCs w:val="28"/>
          <w:lang w:eastAsia="ru-RU"/>
        </w:rPr>
        <w:t xml:space="preserve"> </w:t>
      </w:r>
      <w:r w:rsidR="00BA31EC" w:rsidRPr="00C349E1">
        <w:rPr>
          <w:rFonts w:ascii="Times New Roman" w:eastAsia="Times New Roman" w:hAnsi="Times New Roman" w:cs="Times New Roman"/>
          <w:sz w:val="28"/>
          <w:szCs w:val="28"/>
          <w:lang w:eastAsia="ru-RU"/>
        </w:rPr>
        <w:t>№ 412).</w:t>
      </w:r>
    </w:p>
    <w:bookmarkEnd w:id="8"/>
    <w:p w:rsidR="00BA31EC" w:rsidRPr="00C349E1" w:rsidRDefault="00BA31EC" w:rsidP="00295BB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BA31EC" w:rsidRPr="00C349E1" w:rsidRDefault="00BA31EC" w:rsidP="00295BB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 xml:space="preserve">Размер поощрительной выплаты, произведенной за счет экономии фонда оплаты труда за соответствующий период работнику </w:t>
      </w:r>
      <w:r w:rsidRPr="00C349E1">
        <w:rPr>
          <w:rFonts w:ascii="Times New Roman" w:eastAsia="Times New Roman" w:hAnsi="Times New Roman" w:cs="Times New Roman"/>
          <w:color w:val="000000" w:themeColor="text1"/>
          <w:sz w:val="28"/>
          <w:szCs w:val="28"/>
          <w:lang w:eastAsia="ru-RU"/>
        </w:rPr>
        <w:t>образовательного</w:t>
      </w:r>
      <w:r w:rsidR="00260A57">
        <w:rPr>
          <w:rFonts w:ascii="Times New Roman" w:eastAsia="Times New Roman" w:hAnsi="Times New Roman" w:cs="Times New Roman"/>
          <w:color w:val="000000" w:themeColor="text1"/>
          <w:sz w:val="28"/>
          <w:szCs w:val="28"/>
          <w:lang w:eastAsia="ru-RU"/>
        </w:rPr>
        <w:t xml:space="preserve"> </w:t>
      </w:r>
      <w:r w:rsidRPr="00C349E1">
        <w:rPr>
          <w:rFonts w:ascii="Times New Roman" w:eastAsia="Times New Roman" w:hAnsi="Times New Roman" w:cs="Times New Roman"/>
          <w:sz w:val="28"/>
          <w:szCs w:val="28"/>
          <w:lang w:eastAsia="ru-RU"/>
        </w:rPr>
        <w:t xml:space="preserve">учреждения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0" w:history="1">
        <w:r w:rsidRPr="00C349E1">
          <w:rPr>
            <w:rFonts w:ascii="Times New Roman" w:eastAsia="Times New Roman" w:hAnsi="Times New Roman" w:cs="Times New Roman"/>
            <w:sz w:val="28"/>
            <w:szCs w:val="28"/>
            <w:lang w:eastAsia="ru-RU"/>
          </w:rPr>
          <w:t>минимального размера оплаты труда</w:t>
        </w:r>
      </w:hyperlink>
      <w:r w:rsidRPr="00C349E1">
        <w:rPr>
          <w:rFonts w:ascii="Times New Roman" w:eastAsia="Times New Roman" w:hAnsi="Times New Roman" w:cs="Times New Roman"/>
          <w:sz w:val="28"/>
          <w:szCs w:val="28"/>
          <w:lang w:eastAsia="ru-RU"/>
        </w:rPr>
        <w:t xml:space="preserve">, установленного </w:t>
      </w:r>
      <w:hyperlink r:id="rId11" w:history="1">
        <w:r w:rsidRPr="00C349E1">
          <w:rPr>
            <w:rFonts w:ascii="Times New Roman" w:eastAsia="Times New Roman" w:hAnsi="Times New Roman" w:cs="Times New Roman"/>
            <w:sz w:val="28"/>
            <w:szCs w:val="28"/>
            <w:lang w:eastAsia="ru-RU"/>
          </w:rPr>
          <w:t>Федеральным законом</w:t>
        </w:r>
      </w:hyperlink>
      <w:r w:rsidRPr="00C349E1">
        <w:rPr>
          <w:rFonts w:ascii="Times New Roman" w:eastAsia="Times New Roman" w:hAnsi="Times New Roman" w:cs="Times New Roman"/>
          <w:sz w:val="28"/>
          <w:szCs w:val="28"/>
          <w:lang w:eastAsia="ru-RU"/>
        </w:rPr>
        <w:t xml:space="preserve"> от 19 июня 2000 года </w:t>
      </w:r>
      <w:r w:rsidR="009A403F">
        <w:rPr>
          <w:rFonts w:ascii="Times New Roman" w:eastAsia="Times New Roman" w:hAnsi="Times New Roman" w:cs="Times New Roman"/>
          <w:sz w:val="28"/>
          <w:szCs w:val="28"/>
          <w:lang w:eastAsia="ru-RU"/>
        </w:rPr>
        <w:t>№</w:t>
      </w:r>
      <w:r w:rsidRPr="00C349E1">
        <w:rPr>
          <w:rFonts w:ascii="Times New Roman" w:eastAsia="Times New Roman" w:hAnsi="Times New Roman" w:cs="Times New Roman"/>
          <w:sz w:val="28"/>
          <w:szCs w:val="28"/>
          <w:lang w:eastAsia="ru-RU"/>
        </w:rPr>
        <w:t>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общеобразовательного</w:t>
      </w:r>
      <w:r w:rsidR="00260A57">
        <w:rPr>
          <w:rFonts w:ascii="Times New Roman" w:eastAsia="Times New Roman" w:hAnsi="Times New Roman" w:cs="Times New Roman"/>
          <w:sz w:val="28"/>
          <w:szCs w:val="28"/>
          <w:lang w:eastAsia="ru-RU"/>
        </w:rPr>
        <w:t xml:space="preserve"> </w:t>
      </w:r>
      <w:r w:rsidRPr="00C349E1">
        <w:rPr>
          <w:rFonts w:ascii="Times New Roman" w:eastAsia="Times New Roman" w:hAnsi="Times New Roman" w:cs="Times New Roman"/>
          <w:sz w:val="28"/>
          <w:szCs w:val="28"/>
          <w:lang w:eastAsia="ru-RU"/>
        </w:rPr>
        <w:t>учреждения).</w:t>
      </w:r>
    </w:p>
    <w:p w:rsidR="00BA31EC" w:rsidRPr="00C349E1" w:rsidRDefault="00BA31EC" w:rsidP="00295BB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 xml:space="preserve">Размер поощрительной выплаты за счет экономии фонда оплаты труда руководителю </w:t>
      </w:r>
      <w:r w:rsidRPr="00C349E1">
        <w:rPr>
          <w:rFonts w:ascii="Times New Roman" w:eastAsia="Times New Roman" w:hAnsi="Times New Roman" w:cs="Times New Roman"/>
          <w:color w:val="000000" w:themeColor="text1"/>
          <w:sz w:val="28"/>
          <w:szCs w:val="28"/>
          <w:lang w:eastAsia="ru-RU"/>
        </w:rPr>
        <w:t>образовательного</w:t>
      </w:r>
      <w:r w:rsidR="00260A57">
        <w:rPr>
          <w:rFonts w:ascii="Times New Roman" w:eastAsia="Times New Roman" w:hAnsi="Times New Roman" w:cs="Times New Roman"/>
          <w:color w:val="000000" w:themeColor="text1"/>
          <w:sz w:val="28"/>
          <w:szCs w:val="28"/>
          <w:lang w:eastAsia="ru-RU"/>
        </w:rPr>
        <w:t xml:space="preserve"> </w:t>
      </w:r>
      <w:r w:rsidRPr="00C349E1">
        <w:rPr>
          <w:rFonts w:ascii="Times New Roman" w:eastAsia="Times New Roman" w:hAnsi="Times New Roman" w:cs="Times New Roman"/>
          <w:sz w:val="28"/>
          <w:szCs w:val="28"/>
          <w:lang w:eastAsia="ru-RU"/>
        </w:rPr>
        <w:t>учреждения определяется учредителем общеобразовательного</w:t>
      </w:r>
      <w:r w:rsidR="00260A57">
        <w:rPr>
          <w:rFonts w:ascii="Times New Roman" w:eastAsia="Times New Roman" w:hAnsi="Times New Roman" w:cs="Times New Roman"/>
          <w:sz w:val="28"/>
          <w:szCs w:val="28"/>
          <w:lang w:eastAsia="ru-RU"/>
        </w:rPr>
        <w:t xml:space="preserve"> </w:t>
      </w:r>
      <w:r w:rsidRPr="00C349E1">
        <w:rPr>
          <w:rFonts w:ascii="Times New Roman" w:eastAsia="Times New Roman" w:hAnsi="Times New Roman" w:cs="Times New Roman"/>
          <w:sz w:val="28"/>
          <w:szCs w:val="28"/>
          <w:lang w:eastAsia="ru-RU"/>
        </w:rPr>
        <w:t>учреждения.</w:t>
      </w:r>
    </w:p>
    <w:p w:rsidR="00BA31EC" w:rsidRPr="00C349E1" w:rsidRDefault="00BA31EC" w:rsidP="00295BB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общеобразовательного</w:t>
      </w:r>
      <w:r w:rsidR="00260A57">
        <w:rPr>
          <w:rFonts w:ascii="Times New Roman" w:eastAsia="Times New Roman" w:hAnsi="Times New Roman" w:cs="Times New Roman"/>
          <w:sz w:val="28"/>
          <w:szCs w:val="28"/>
          <w:lang w:eastAsia="ru-RU"/>
        </w:rPr>
        <w:t xml:space="preserve"> </w:t>
      </w:r>
      <w:r w:rsidRPr="00C349E1">
        <w:rPr>
          <w:rFonts w:ascii="Times New Roman" w:eastAsia="Times New Roman" w:hAnsi="Times New Roman" w:cs="Times New Roman"/>
          <w:sz w:val="28"/>
          <w:szCs w:val="28"/>
          <w:lang w:eastAsia="ru-RU"/>
        </w:rPr>
        <w:t>учреждения за счет всех источников финансового обеспечения, включая доходы, полученные от оказания платных услуг, возлагается на руководителя общеобразовательного</w:t>
      </w:r>
      <w:r w:rsidR="00260A57">
        <w:rPr>
          <w:rFonts w:ascii="Times New Roman" w:eastAsia="Times New Roman" w:hAnsi="Times New Roman" w:cs="Times New Roman"/>
          <w:sz w:val="28"/>
          <w:szCs w:val="28"/>
          <w:lang w:eastAsia="ru-RU"/>
        </w:rPr>
        <w:t xml:space="preserve"> </w:t>
      </w:r>
      <w:r w:rsidRPr="00C349E1">
        <w:rPr>
          <w:rFonts w:ascii="Times New Roman" w:eastAsia="Times New Roman" w:hAnsi="Times New Roman" w:cs="Times New Roman"/>
          <w:sz w:val="28"/>
          <w:szCs w:val="28"/>
          <w:lang w:eastAsia="ru-RU"/>
        </w:rPr>
        <w:t>учреждения.</w:t>
      </w:r>
    </w:p>
    <w:p w:rsidR="00BA31EC" w:rsidRPr="00C349E1" w:rsidRDefault="00BA31EC" w:rsidP="00260A57">
      <w:pPr>
        <w:spacing w:after="0" w:line="240" w:lineRule="auto"/>
        <w:ind w:firstLine="708"/>
        <w:jc w:val="both"/>
        <w:rPr>
          <w:rFonts w:ascii="Times New Roman" w:eastAsia="Times New Roman" w:hAnsi="Times New Roman" w:cs="Times New Roman"/>
          <w:color w:val="000000"/>
          <w:sz w:val="28"/>
          <w:szCs w:val="28"/>
          <w:lang w:eastAsia="ru-RU"/>
        </w:rPr>
      </w:pPr>
      <w:r w:rsidRPr="00C349E1">
        <w:rPr>
          <w:rFonts w:ascii="Times New Roman" w:eastAsia="Times New Roman" w:hAnsi="Times New Roman" w:cs="Times New Roman"/>
          <w:color w:val="000000"/>
          <w:sz w:val="28"/>
          <w:szCs w:val="28"/>
          <w:lang w:eastAsia="ru-RU"/>
        </w:rPr>
        <w:t xml:space="preserve">Совместным решением работодателя и выборного профсоюзного органа </w:t>
      </w:r>
      <w:r w:rsidRPr="00C349E1">
        <w:rPr>
          <w:rFonts w:ascii="Times New Roman" w:eastAsia="Times New Roman" w:hAnsi="Times New Roman" w:cs="Times New Roman"/>
          <w:sz w:val="28"/>
          <w:szCs w:val="28"/>
          <w:lang w:eastAsia="ru-RU"/>
        </w:rPr>
        <w:t>образовательного</w:t>
      </w:r>
      <w:r w:rsidR="009A403F">
        <w:rPr>
          <w:rFonts w:ascii="Times New Roman" w:eastAsia="Times New Roman" w:hAnsi="Times New Roman" w:cs="Times New Roman"/>
          <w:sz w:val="28"/>
          <w:szCs w:val="28"/>
          <w:lang w:eastAsia="ru-RU"/>
        </w:rPr>
        <w:t xml:space="preserve"> </w:t>
      </w:r>
      <w:r w:rsidRPr="00C349E1">
        <w:rPr>
          <w:rFonts w:ascii="Times New Roman" w:eastAsia="Times New Roman" w:hAnsi="Times New Roman" w:cs="Times New Roman"/>
          <w:sz w:val="28"/>
          <w:szCs w:val="28"/>
          <w:lang w:eastAsia="ru-RU"/>
        </w:rPr>
        <w:t>учреждения</w:t>
      </w:r>
      <w:r w:rsidR="009A403F">
        <w:rPr>
          <w:rFonts w:ascii="Times New Roman" w:eastAsia="Times New Roman" w:hAnsi="Times New Roman" w:cs="Times New Roman"/>
          <w:sz w:val="28"/>
          <w:szCs w:val="28"/>
          <w:lang w:eastAsia="ru-RU"/>
        </w:rPr>
        <w:t xml:space="preserve"> </w:t>
      </w:r>
      <w:r w:rsidRPr="00C349E1">
        <w:rPr>
          <w:rFonts w:ascii="Times New Roman" w:eastAsia="Times New Roman" w:hAnsi="Times New Roman" w:cs="Times New Roman"/>
          <w:color w:val="000000"/>
          <w:sz w:val="28"/>
          <w:szCs w:val="28"/>
          <w:lang w:eastAsia="ru-RU"/>
        </w:rPr>
        <w:t>средства, полученные от</w:t>
      </w:r>
      <w:r w:rsidR="009A403F">
        <w:rPr>
          <w:rFonts w:ascii="Times New Roman" w:eastAsia="Times New Roman" w:hAnsi="Times New Roman" w:cs="Times New Roman"/>
          <w:color w:val="000000"/>
          <w:sz w:val="28"/>
          <w:szCs w:val="28"/>
          <w:lang w:eastAsia="ru-RU"/>
        </w:rPr>
        <w:t xml:space="preserve"> </w:t>
      </w:r>
      <w:r w:rsidRPr="00C349E1">
        <w:rPr>
          <w:rFonts w:ascii="Times New Roman" w:eastAsia="Times New Roman" w:hAnsi="Times New Roman" w:cs="Times New Roman"/>
          <w:color w:val="000000"/>
          <w:sz w:val="28"/>
          <w:szCs w:val="28"/>
          <w:lang w:eastAsia="ru-RU"/>
        </w:rPr>
        <w:t>внебюджетной деятельности могут направляться на выплаты социального характера, на социальную поддержку работников образования,</w:t>
      </w:r>
      <w:r w:rsidR="00C349E1">
        <w:rPr>
          <w:rFonts w:ascii="Times New Roman" w:eastAsia="Times New Roman" w:hAnsi="Times New Roman" w:cs="Times New Roman"/>
          <w:color w:val="000000"/>
          <w:sz w:val="28"/>
          <w:szCs w:val="28"/>
          <w:lang w:eastAsia="ru-RU"/>
        </w:rPr>
        <w:t xml:space="preserve"> </w:t>
      </w:r>
      <w:r w:rsidRPr="00C349E1">
        <w:rPr>
          <w:rFonts w:ascii="Times New Roman" w:eastAsia="Times New Roman" w:hAnsi="Times New Roman" w:cs="Times New Roman"/>
          <w:color w:val="000000"/>
          <w:sz w:val="28"/>
          <w:szCs w:val="28"/>
          <w:lang w:eastAsia="ru-RU"/>
        </w:rPr>
        <w:t xml:space="preserve">несвязанную с </w:t>
      </w:r>
      <w:r w:rsidRPr="00C349E1">
        <w:rPr>
          <w:rFonts w:ascii="Times New Roman" w:eastAsia="Times New Roman" w:hAnsi="Times New Roman" w:cs="Times New Roman"/>
          <w:color w:val="000000"/>
          <w:sz w:val="28"/>
          <w:szCs w:val="28"/>
          <w:lang w:eastAsia="ru-RU"/>
        </w:rPr>
        <w:lastRenderedPageBreak/>
        <w:t>осуществлением ими трудовых функций в соответствии с Положением об условиях оплаты труда.</w:t>
      </w:r>
    </w:p>
    <w:p w:rsidR="00BA31EC" w:rsidRPr="00C349E1"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6.</w:t>
      </w:r>
      <w:r w:rsidR="00893F4A" w:rsidRPr="00C349E1">
        <w:rPr>
          <w:rFonts w:ascii="Times New Roman" w:eastAsia="Times New Roman" w:hAnsi="Times New Roman" w:cs="Times New Roman"/>
          <w:sz w:val="28"/>
          <w:szCs w:val="28"/>
          <w:lang w:eastAsia="ru-RU"/>
        </w:rPr>
        <w:t>7</w:t>
      </w:r>
      <w:r w:rsidRPr="00C349E1">
        <w:rPr>
          <w:rFonts w:ascii="Times New Roman" w:eastAsia="Times New Roman" w:hAnsi="Times New Roman" w:cs="Times New Roman"/>
          <w:sz w:val="28"/>
          <w:szCs w:val="28"/>
          <w:lang w:eastAsia="ru-RU"/>
        </w:rPr>
        <w:t>. Учебная нагрузка, выполненная в порядке замещения временно отсутствующих по болезни и другим причин</w:t>
      </w:r>
      <w:r w:rsidR="00AE464F" w:rsidRPr="00C349E1">
        <w:rPr>
          <w:rFonts w:ascii="Times New Roman" w:eastAsia="Times New Roman" w:hAnsi="Times New Roman" w:cs="Times New Roman"/>
          <w:sz w:val="28"/>
          <w:szCs w:val="28"/>
          <w:lang w:eastAsia="ru-RU"/>
        </w:rPr>
        <w:t xml:space="preserve">ам </w:t>
      </w:r>
      <w:r w:rsidR="00295BBD" w:rsidRPr="00C349E1">
        <w:rPr>
          <w:rFonts w:ascii="Times New Roman" w:eastAsia="Times New Roman" w:hAnsi="Times New Roman" w:cs="Times New Roman"/>
          <w:sz w:val="28"/>
          <w:szCs w:val="28"/>
          <w:lang w:eastAsia="ru-RU"/>
        </w:rPr>
        <w:t>воспитателей и учителя-логопеда</w:t>
      </w:r>
      <w:r w:rsidR="00BA02F7" w:rsidRPr="00C349E1">
        <w:rPr>
          <w:rFonts w:ascii="Times New Roman" w:eastAsia="Times New Roman" w:hAnsi="Times New Roman" w:cs="Times New Roman"/>
          <w:sz w:val="28"/>
          <w:szCs w:val="28"/>
          <w:lang w:eastAsia="ru-RU"/>
        </w:rPr>
        <w:t>,</w:t>
      </w:r>
      <w:r w:rsidR="008F41D0" w:rsidRPr="00C349E1">
        <w:rPr>
          <w:rFonts w:ascii="Times New Roman" w:eastAsia="Times New Roman" w:hAnsi="Times New Roman" w:cs="Times New Roman"/>
          <w:sz w:val="28"/>
          <w:szCs w:val="28"/>
          <w:lang w:eastAsia="ru-RU"/>
        </w:rPr>
        <w:t xml:space="preserve"> </w:t>
      </w:r>
      <w:r w:rsidR="00AE464F" w:rsidRPr="00C349E1">
        <w:rPr>
          <w:rFonts w:ascii="Times New Roman" w:eastAsia="Times New Roman" w:hAnsi="Times New Roman" w:cs="Times New Roman"/>
          <w:sz w:val="28"/>
          <w:szCs w:val="28"/>
          <w:lang w:eastAsia="ru-RU"/>
        </w:rPr>
        <w:t>педа</w:t>
      </w:r>
      <w:r w:rsidR="00B66503" w:rsidRPr="00C349E1">
        <w:rPr>
          <w:rFonts w:ascii="Times New Roman" w:eastAsia="Times New Roman" w:hAnsi="Times New Roman" w:cs="Times New Roman"/>
          <w:sz w:val="28"/>
          <w:szCs w:val="28"/>
          <w:lang w:eastAsia="ru-RU"/>
        </w:rPr>
        <w:t>г</w:t>
      </w:r>
      <w:r w:rsidR="00AE464F" w:rsidRPr="00C349E1">
        <w:rPr>
          <w:rFonts w:ascii="Times New Roman" w:eastAsia="Times New Roman" w:hAnsi="Times New Roman" w:cs="Times New Roman"/>
          <w:sz w:val="28"/>
          <w:szCs w:val="28"/>
          <w:lang w:eastAsia="ru-RU"/>
        </w:rPr>
        <w:t>огов</w:t>
      </w:r>
      <w:r w:rsidRPr="00C349E1">
        <w:rPr>
          <w:rFonts w:ascii="Times New Roman" w:eastAsia="Times New Roman" w:hAnsi="Times New Roman" w:cs="Times New Roman"/>
          <w:sz w:val="28"/>
          <w:szCs w:val="28"/>
          <w:lang w:eastAsia="ru-RU"/>
        </w:rPr>
        <w:t xml:space="preserve"> оплачивается дополнительно.</w:t>
      </w:r>
    </w:p>
    <w:p w:rsidR="00BA31EC" w:rsidRPr="00C349E1"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C349E1">
        <w:rPr>
          <w:rFonts w:ascii="Times New Roman" w:eastAsia="Times New Roman" w:hAnsi="Times New Roman" w:cs="Times New Roman"/>
          <w:color w:val="000000"/>
          <w:sz w:val="28"/>
          <w:szCs w:val="28"/>
          <w:lang w:eastAsia="ru-RU"/>
        </w:rPr>
        <w:t>6.</w:t>
      </w:r>
      <w:r w:rsidR="00893F4A" w:rsidRPr="00C349E1">
        <w:rPr>
          <w:rFonts w:ascii="Times New Roman" w:eastAsia="Times New Roman" w:hAnsi="Times New Roman" w:cs="Times New Roman"/>
          <w:color w:val="000000"/>
          <w:sz w:val="28"/>
          <w:szCs w:val="28"/>
          <w:lang w:eastAsia="ru-RU"/>
        </w:rPr>
        <w:t>8</w:t>
      </w:r>
      <w:r w:rsidRPr="00C349E1">
        <w:rPr>
          <w:rFonts w:ascii="Times New Roman" w:eastAsia="Times New Roman" w:hAnsi="Times New Roman" w:cs="Times New Roman"/>
          <w:color w:val="000000"/>
          <w:sz w:val="28"/>
          <w:szCs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BA31EC" w:rsidRPr="00C349E1"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C349E1">
        <w:rPr>
          <w:rFonts w:ascii="Times New Roman" w:eastAsia="Times New Roman" w:hAnsi="Times New Roman" w:cs="Times New Roman"/>
          <w:color w:val="000000"/>
          <w:sz w:val="28"/>
          <w:szCs w:val="28"/>
          <w:lang w:eastAsia="ru-RU"/>
        </w:rPr>
        <w:t>Переработка рабочего времени воспитателей, помощников воспитателей вследствие неявки сменяющего работника или родителей</w:t>
      </w:r>
      <w:r w:rsidRPr="00C349E1">
        <w:rPr>
          <w:rFonts w:ascii="Times New Roman" w:eastAsia="Times New Roman" w:hAnsi="Times New Roman" w:cs="Times New Roman"/>
          <w:i/>
          <w:iCs/>
          <w:color w:val="000000"/>
          <w:sz w:val="28"/>
          <w:szCs w:val="28"/>
          <w:lang w:eastAsia="ru-RU"/>
        </w:rPr>
        <w:t xml:space="preserve">, </w:t>
      </w:r>
      <w:r w:rsidRPr="00C349E1">
        <w:rPr>
          <w:rFonts w:ascii="Times New Roman" w:eastAsia="Times New Roman" w:hAnsi="Times New Roman" w:cs="Times New Roman"/>
          <w:color w:val="000000"/>
          <w:sz w:val="28"/>
          <w:szCs w:val="28"/>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BA31EC" w:rsidRPr="00C349E1"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C349E1">
        <w:rPr>
          <w:rFonts w:ascii="Times New Roman" w:eastAsia="Times New Roman" w:hAnsi="Times New Roman" w:cs="Times New Roman"/>
          <w:color w:val="000000"/>
          <w:sz w:val="28"/>
          <w:szCs w:val="28"/>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учреждения с оплатой за количество часов замены в одинарном размере.</w:t>
      </w:r>
    </w:p>
    <w:p w:rsidR="00BA31EC" w:rsidRPr="00C349E1"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C349E1">
        <w:rPr>
          <w:rFonts w:ascii="Times New Roman" w:eastAsia="Times New Roman" w:hAnsi="Times New Roman" w:cs="Times New Roman"/>
          <w:color w:val="000000"/>
          <w:sz w:val="28"/>
          <w:szCs w:val="28"/>
          <w:lang w:eastAsia="ru-RU"/>
        </w:rPr>
        <w:t>Переработка рабочего времени педагогических рабо</w:t>
      </w:r>
      <w:r w:rsidR="00DA4613" w:rsidRPr="00C349E1">
        <w:rPr>
          <w:rFonts w:ascii="Times New Roman" w:eastAsia="Times New Roman" w:hAnsi="Times New Roman" w:cs="Times New Roman"/>
          <w:color w:val="000000"/>
          <w:sz w:val="28"/>
          <w:szCs w:val="28"/>
          <w:lang w:eastAsia="ru-RU"/>
        </w:rPr>
        <w:t>тников вследствие неявки педагога</w:t>
      </w:r>
      <w:r w:rsidRPr="00C349E1">
        <w:rPr>
          <w:rFonts w:ascii="Times New Roman" w:eastAsia="Times New Roman" w:hAnsi="Times New Roman" w:cs="Times New Roman"/>
          <w:color w:val="000000"/>
          <w:sz w:val="28"/>
          <w:szCs w:val="28"/>
          <w:lang w:eastAsia="ru-RU"/>
        </w:rPr>
        <w:t>, осуществляемая по инициативе работодателя за пределами рабочего времени, установленного т</w:t>
      </w:r>
      <w:r w:rsidR="00DA4613" w:rsidRPr="00C349E1">
        <w:rPr>
          <w:rFonts w:ascii="Times New Roman" w:eastAsia="Times New Roman" w:hAnsi="Times New Roman" w:cs="Times New Roman"/>
          <w:color w:val="000000"/>
          <w:sz w:val="28"/>
          <w:szCs w:val="28"/>
          <w:lang w:eastAsia="ru-RU"/>
        </w:rPr>
        <w:t>арификацией, расписанием</w:t>
      </w:r>
      <w:r w:rsidRPr="00C349E1">
        <w:rPr>
          <w:rFonts w:ascii="Times New Roman" w:eastAsia="Times New Roman" w:hAnsi="Times New Roman" w:cs="Times New Roman"/>
          <w:color w:val="000000"/>
          <w:sz w:val="28"/>
          <w:szCs w:val="28"/>
          <w:lang w:eastAsia="ru-RU"/>
        </w:rPr>
        <w:t xml:space="preserve">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учреждения с оплатой за количество часов замены в одинарном размере.</w:t>
      </w:r>
    </w:p>
    <w:p w:rsidR="00BA31EC" w:rsidRPr="00C349E1"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C349E1">
        <w:rPr>
          <w:rFonts w:ascii="Times New Roman" w:eastAsia="Times New Roman" w:hAnsi="Times New Roman" w:cs="Times New Roman"/>
          <w:color w:val="000000"/>
          <w:sz w:val="28"/>
          <w:szCs w:val="28"/>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BA31EC" w:rsidRPr="00C349E1"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C349E1">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p>
    <w:p w:rsidR="00BA31EC" w:rsidRPr="00C349E1"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rsidR="00BA31EC" w:rsidRPr="00C349E1" w:rsidRDefault="00893F4A" w:rsidP="00295BBD">
      <w:pPr>
        <w:spacing w:after="0" w:line="240" w:lineRule="auto"/>
        <w:ind w:firstLine="709"/>
        <w:jc w:val="both"/>
        <w:rPr>
          <w:rFonts w:ascii="Times New Roman" w:eastAsia="Times New Roman" w:hAnsi="Times New Roman" w:cs="Times New Roman"/>
          <w:color w:val="000000"/>
          <w:sz w:val="28"/>
          <w:szCs w:val="28"/>
          <w:lang w:eastAsia="ru-RU"/>
        </w:rPr>
      </w:pPr>
      <w:r w:rsidRPr="00C349E1">
        <w:rPr>
          <w:rFonts w:ascii="Times New Roman" w:eastAsia="Times New Roman" w:hAnsi="Times New Roman" w:cs="Times New Roman"/>
          <w:color w:val="000000"/>
          <w:sz w:val="28"/>
          <w:szCs w:val="28"/>
          <w:lang w:eastAsia="ru-RU"/>
        </w:rPr>
        <w:t>6.9</w:t>
      </w:r>
      <w:r w:rsidR="00BA31EC" w:rsidRPr="00C349E1">
        <w:rPr>
          <w:rFonts w:ascii="Times New Roman" w:eastAsia="Times New Roman" w:hAnsi="Times New Roman" w:cs="Times New Roman"/>
          <w:color w:val="000000"/>
          <w:sz w:val="28"/>
          <w:szCs w:val="28"/>
          <w:lang w:eastAsia="ru-RU"/>
        </w:rPr>
        <w:t>. Работа в выходной день и нерабочий праздничный день оплачивается не менее чем в двойном размере:</w:t>
      </w:r>
    </w:p>
    <w:p w:rsidR="00BA31EC" w:rsidRPr="00C349E1"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C349E1">
        <w:rPr>
          <w:rFonts w:ascii="Times New Roman" w:eastAsia="Times New Roman" w:hAnsi="Times New Roman" w:cs="Times New Roman"/>
          <w:color w:val="000000"/>
          <w:sz w:val="28"/>
          <w:szCs w:val="28"/>
          <w:lang w:eastAsia="ru-RU"/>
        </w:rPr>
        <w:t>- сдельщикам – не менее чем по двойным сдельным расценкам;</w:t>
      </w:r>
    </w:p>
    <w:p w:rsidR="00BA31EC" w:rsidRPr="00C349E1"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C349E1">
        <w:rPr>
          <w:rFonts w:ascii="Times New Roman" w:eastAsia="Times New Roman" w:hAnsi="Times New Roman" w:cs="Times New Roman"/>
          <w:color w:val="000000"/>
          <w:sz w:val="28"/>
          <w:szCs w:val="28"/>
          <w:lang w:eastAsia="ru-RU"/>
        </w:rPr>
        <w:t>- работникам, труд которых оплачивается по дневным и часовым ставкам, - в размере не менее двойной дневной или часовой тарифной ставки;</w:t>
      </w:r>
    </w:p>
    <w:p w:rsidR="00BA31EC" w:rsidRPr="00C349E1"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C349E1">
        <w:rPr>
          <w:rFonts w:ascii="Times New Roman" w:eastAsia="Times New Roman" w:hAnsi="Times New Roman" w:cs="Times New Roman"/>
          <w:color w:val="000000"/>
          <w:sz w:val="28"/>
          <w:szCs w:val="28"/>
          <w:lang w:eastAsia="ru-RU"/>
        </w:rPr>
        <w:t xml:space="preserve">- работникам, получающим оклад (должностной оклад) - в размере не менее одинарной дневной или часовой ставки (части оклада (должностного </w:t>
      </w:r>
      <w:r w:rsidRPr="00C349E1">
        <w:rPr>
          <w:rFonts w:ascii="Times New Roman" w:eastAsia="Times New Roman" w:hAnsi="Times New Roman" w:cs="Times New Roman"/>
          <w:color w:val="000000"/>
          <w:sz w:val="28"/>
          <w:szCs w:val="28"/>
          <w:lang w:eastAsia="ru-RU"/>
        </w:rPr>
        <w:lastRenderedPageBreak/>
        <w:t>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BA31EC" w:rsidRPr="00C349E1"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C349E1">
        <w:rPr>
          <w:rFonts w:ascii="Times New Roman" w:eastAsia="Times New Roman" w:hAnsi="Times New Roman" w:cs="Times New Roman"/>
          <w:color w:val="000000"/>
          <w:sz w:val="28"/>
          <w:szCs w:val="28"/>
          <w:lang w:eastAsia="ru-RU"/>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BA31EC" w:rsidRPr="00C349E1"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C349E1">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A31EC" w:rsidRPr="00C349E1"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C349E1">
        <w:rPr>
          <w:rFonts w:ascii="Times New Roman" w:eastAsia="Times New Roman" w:hAnsi="Times New Roman" w:cs="Times New Roman"/>
          <w:color w:val="000000"/>
          <w:sz w:val="28"/>
          <w:szCs w:val="28"/>
          <w:lang w:eastAsia="ru-RU"/>
        </w:rPr>
        <w:t>6.</w:t>
      </w:r>
      <w:r w:rsidR="00893F4A" w:rsidRPr="00C349E1">
        <w:rPr>
          <w:rFonts w:ascii="Times New Roman" w:eastAsia="Times New Roman" w:hAnsi="Times New Roman" w:cs="Times New Roman"/>
          <w:color w:val="000000"/>
          <w:sz w:val="28"/>
          <w:szCs w:val="28"/>
          <w:lang w:eastAsia="ru-RU"/>
        </w:rPr>
        <w:t>10</w:t>
      </w:r>
      <w:r w:rsidRPr="00C349E1">
        <w:rPr>
          <w:rFonts w:ascii="Times New Roman" w:eastAsia="Times New Roman" w:hAnsi="Times New Roman" w:cs="Times New Roman"/>
          <w:color w:val="000000"/>
          <w:sz w:val="28"/>
          <w:szCs w:val="28"/>
          <w:lang w:eastAsia="ru-RU"/>
        </w:rPr>
        <w:t>. Время простоя по вине работодателя оплачивается в размере не менее 2/3 средней заработной платы работника.</w:t>
      </w:r>
    </w:p>
    <w:p w:rsidR="00BA31EC" w:rsidRPr="00C349E1"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C349E1">
        <w:rPr>
          <w:rFonts w:ascii="Times New Roman" w:eastAsia="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BA31EC" w:rsidRPr="00C349E1"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C349E1">
        <w:rPr>
          <w:rFonts w:ascii="Times New Roman" w:eastAsia="Times New Roman" w:hAnsi="Times New Roman" w:cs="Times New Roman"/>
          <w:color w:val="000000"/>
          <w:sz w:val="28"/>
          <w:szCs w:val="28"/>
          <w:lang w:eastAsia="ru-RU"/>
        </w:rPr>
        <w:t>Время простоя по вине работника не оплачивается.</w:t>
      </w:r>
    </w:p>
    <w:p w:rsidR="00BA31EC" w:rsidRPr="00C349E1"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C349E1">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BA31EC" w:rsidRPr="00C349E1"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C349E1">
        <w:rPr>
          <w:rFonts w:ascii="Times New Roman" w:eastAsia="Times New Roman" w:hAnsi="Times New Roman" w:cs="Times New Roman"/>
          <w:color w:val="000000"/>
          <w:sz w:val="28"/>
          <w:szCs w:val="28"/>
          <w:lang w:eastAsia="ru-RU"/>
        </w:rPr>
        <w:t>При приостановлении образовательной деятельности образовательного</w:t>
      </w:r>
      <w:r w:rsidR="006E7F14">
        <w:rPr>
          <w:rFonts w:ascii="Times New Roman" w:eastAsia="Times New Roman" w:hAnsi="Times New Roman" w:cs="Times New Roman"/>
          <w:color w:val="000000"/>
          <w:sz w:val="28"/>
          <w:szCs w:val="28"/>
          <w:lang w:eastAsia="ru-RU"/>
        </w:rPr>
        <w:t xml:space="preserve"> </w:t>
      </w:r>
      <w:r w:rsidRPr="00C349E1">
        <w:rPr>
          <w:rFonts w:ascii="Times New Roman" w:eastAsia="Times New Roman" w:hAnsi="Times New Roman" w:cs="Times New Roman"/>
          <w:color w:val="000000"/>
          <w:sz w:val="28"/>
          <w:szCs w:val="28"/>
          <w:lang w:eastAsia="ru-RU"/>
        </w:rPr>
        <w:t>учреждения в связи с установлением карантина, в других случаях, представляющих опасность для жизни, з</w:t>
      </w:r>
      <w:r w:rsidR="00DA4613" w:rsidRPr="00C349E1">
        <w:rPr>
          <w:rFonts w:ascii="Times New Roman" w:eastAsia="Times New Roman" w:hAnsi="Times New Roman" w:cs="Times New Roman"/>
          <w:color w:val="000000"/>
          <w:sz w:val="28"/>
          <w:szCs w:val="28"/>
          <w:lang w:eastAsia="ru-RU"/>
        </w:rPr>
        <w:t>доровья работников и воспитанников</w:t>
      </w:r>
      <w:r w:rsidRPr="00C349E1">
        <w:rPr>
          <w:rFonts w:ascii="Times New Roman" w:eastAsia="Times New Roman" w:hAnsi="Times New Roman" w:cs="Times New Roman"/>
          <w:color w:val="000000"/>
          <w:sz w:val="28"/>
          <w:szCs w:val="28"/>
          <w:lang w:eastAsia="ru-RU"/>
        </w:rPr>
        <w:t>, работникам образовательного</w:t>
      </w:r>
      <w:r w:rsidR="006E7F14">
        <w:rPr>
          <w:rFonts w:ascii="Times New Roman" w:eastAsia="Times New Roman" w:hAnsi="Times New Roman" w:cs="Times New Roman"/>
          <w:color w:val="000000"/>
          <w:sz w:val="28"/>
          <w:szCs w:val="28"/>
          <w:lang w:eastAsia="ru-RU"/>
        </w:rPr>
        <w:t xml:space="preserve"> </w:t>
      </w:r>
      <w:r w:rsidRPr="00C349E1">
        <w:rPr>
          <w:rFonts w:ascii="Times New Roman" w:eastAsia="Times New Roman" w:hAnsi="Times New Roman" w:cs="Times New Roman"/>
          <w:color w:val="000000"/>
          <w:sz w:val="28"/>
          <w:szCs w:val="28"/>
          <w:lang w:eastAsia="ru-RU"/>
        </w:rPr>
        <w:t>учреждения сохраняется выплата средней заработной платы.</w:t>
      </w:r>
    </w:p>
    <w:p w:rsidR="00BA31EC" w:rsidRPr="00C349E1" w:rsidRDefault="00BA31EC" w:rsidP="00295BBD">
      <w:pPr>
        <w:spacing w:after="0" w:line="240" w:lineRule="auto"/>
        <w:ind w:firstLine="709"/>
        <w:jc w:val="both"/>
        <w:rPr>
          <w:rFonts w:ascii="Times New Roman" w:hAnsi="Times New Roman" w:cs="Times New Roman"/>
          <w:sz w:val="28"/>
          <w:szCs w:val="28"/>
          <w:lang w:eastAsia="ru-RU"/>
        </w:rPr>
      </w:pPr>
      <w:r w:rsidRPr="00C349E1">
        <w:rPr>
          <w:rFonts w:ascii="Times New Roman" w:hAnsi="Times New Roman" w:cs="Times New Roman"/>
          <w:sz w:val="28"/>
          <w:szCs w:val="28"/>
          <w:lang w:eastAsia="ru-RU"/>
        </w:rPr>
        <w:t>6.1</w:t>
      </w:r>
      <w:r w:rsidR="00893F4A" w:rsidRPr="00C349E1">
        <w:rPr>
          <w:rFonts w:ascii="Times New Roman" w:hAnsi="Times New Roman" w:cs="Times New Roman"/>
          <w:sz w:val="28"/>
          <w:szCs w:val="28"/>
          <w:lang w:eastAsia="ru-RU"/>
        </w:rPr>
        <w:t>1</w:t>
      </w:r>
      <w:r w:rsidRPr="00C349E1">
        <w:rPr>
          <w:rFonts w:ascii="Times New Roman" w:hAnsi="Times New Roman" w:cs="Times New Roman"/>
          <w:sz w:val="28"/>
          <w:szCs w:val="28"/>
          <w:lang w:eastAsia="ru-RU"/>
        </w:rPr>
        <w:t>.</w:t>
      </w:r>
      <w:bookmarkStart w:id="9" w:name="sub_34910415"/>
      <w:r w:rsidRPr="00C349E1">
        <w:rPr>
          <w:rFonts w:ascii="Times New Roman" w:hAnsi="Times New Roman" w:cs="Times New Roman"/>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2" w:history="1">
        <w:r w:rsidRPr="00C349E1">
          <w:rPr>
            <w:rFonts w:ascii="Times New Roman" w:hAnsi="Times New Roman" w:cs="Times New Roman"/>
            <w:bCs/>
            <w:sz w:val="28"/>
            <w:szCs w:val="28"/>
            <w:lang w:eastAsia="ru-RU"/>
          </w:rPr>
          <w:t>ключевой ставки</w:t>
        </w:r>
      </w:hyperlink>
      <w:r w:rsidRPr="00C349E1">
        <w:rPr>
          <w:rFonts w:ascii="Times New Roman" w:hAnsi="Times New Roman" w:cs="Times New Roman"/>
          <w:sz w:val="28"/>
          <w:szCs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BA31EC" w:rsidRPr="00C349E1" w:rsidRDefault="00BA31EC" w:rsidP="00295BBD">
      <w:pPr>
        <w:spacing w:after="0" w:line="240" w:lineRule="auto"/>
        <w:ind w:firstLine="709"/>
        <w:jc w:val="both"/>
        <w:rPr>
          <w:rFonts w:ascii="Times New Roman" w:eastAsia="Times New Roman" w:hAnsi="Times New Roman" w:cs="Times New Roman"/>
          <w:sz w:val="28"/>
          <w:szCs w:val="28"/>
          <w:lang w:eastAsia="ru-RU"/>
        </w:rPr>
      </w:pPr>
      <w:bookmarkStart w:id="10" w:name="sub_34910416"/>
      <w:bookmarkEnd w:id="9"/>
      <w:r w:rsidRPr="00C349E1">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10"/>
    <w:p w:rsidR="00BA31EC" w:rsidRPr="00C349E1"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lastRenderedPageBreak/>
        <w:t>6.1</w:t>
      </w:r>
      <w:r w:rsidR="00893F4A" w:rsidRPr="00C349E1">
        <w:rPr>
          <w:rFonts w:ascii="Times New Roman" w:eastAsia="Times New Roman" w:hAnsi="Times New Roman" w:cs="Times New Roman"/>
          <w:sz w:val="28"/>
          <w:szCs w:val="28"/>
          <w:lang w:eastAsia="ru-RU"/>
        </w:rPr>
        <w:t>2</w:t>
      </w:r>
      <w:r w:rsidRPr="00C349E1">
        <w:rPr>
          <w:rFonts w:ascii="Times New Roman" w:eastAsia="Times New Roman" w:hAnsi="Times New Roman" w:cs="Times New Roman"/>
          <w:sz w:val="28"/>
          <w:szCs w:val="28"/>
          <w:lang w:eastAsia="ru-RU"/>
        </w:rPr>
        <w:t xml:space="preserve">.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w:t>
      </w:r>
      <w:r w:rsidR="00E51D96" w:rsidRPr="00C349E1">
        <w:rPr>
          <w:rFonts w:ascii="Times New Roman" w:eastAsia="Times New Roman" w:hAnsi="Times New Roman" w:cs="Times New Roman"/>
          <w:sz w:val="28"/>
          <w:szCs w:val="28"/>
          <w:lang w:eastAsia="ru-RU"/>
        </w:rPr>
        <w:t>начала</w:t>
      </w:r>
      <w:r w:rsidR="006E7F14">
        <w:rPr>
          <w:rFonts w:ascii="Times New Roman" w:eastAsia="Times New Roman" w:hAnsi="Times New Roman" w:cs="Times New Roman"/>
          <w:sz w:val="28"/>
          <w:szCs w:val="28"/>
          <w:lang w:eastAsia="ru-RU"/>
        </w:rPr>
        <w:t xml:space="preserve"> </w:t>
      </w:r>
      <w:r w:rsidRPr="00C349E1">
        <w:rPr>
          <w:rFonts w:ascii="Times New Roman" w:eastAsia="Times New Roman" w:hAnsi="Times New Roman" w:cs="Times New Roman"/>
          <w:sz w:val="28"/>
          <w:szCs w:val="28"/>
          <w:lang w:eastAsia="ru-RU"/>
        </w:rPr>
        <w:t>выплаты задержанной суммы.</w:t>
      </w:r>
    </w:p>
    <w:p w:rsidR="00BA31EC" w:rsidRPr="00C349E1"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rsidR="00BA31EC" w:rsidRPr="00C349E1"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C349E1">
        <w:rPr>
          <w:rFonts w:ascii="Times New Roman" w:eastAsia="Times New Roman" w:hAnsi="Times New Roman" w:cs="Times New Roman"/>
          <w:color w:val="000000"/>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BA31EC" w:rsidRPr="00C349E1"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6.1</w:t>
      </w:r>
      <w:r w:rsidR="00893F4A" w:rsidRPr="00C349E1">
        <w:rPr>
          <w:rFonts w:ascii="Times New Roman" w:eastAsia="Times New Roman" w:hAnsi="Times New Roman" w:cs="Times New Roman"/>
          <w:sz w:val="28"/>
          <w:szCs w:val="28"/>
          <w:lang w:eastAsia="ru-RU"/>
        </w:rPr>
        <w:t>3</w:t>
      </w:r>
      <w:r w:rsidRPr="00C349E1">
        <w:rPr>
          <w:rFonts w:ascii="Times New Roman" w:eastAsia="Times New Roman" w:hAnsi="Times New Roman" w:cs="Times New Roman"/>
          <w:sz w:val="28"/>
          <w:szCs w:val="28"/>
          <w:lang w:eastAsia="ru-RU"/>
        </w:rPr>
        <w:t xml:space="preserve">. </w:t>
      </w:r>
      <w:bookmarkStart w:id="11" w:name="sub_1471"/>
      <w:r w:rsidRPr="00C349E1">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rsidR="00BA31EC" w:rsidRPr="00C349E1" w:rsidRDefault="00BA31EC" w:rsidP="00295BBD">
      <w:pPr>
        <w:spacing w:after="0" w:line="240" w:lineRule="auto"/>
        <w:ind w:firstLine="709"/>
        <w:jc w:val="both"/>
        <w:rPr>
          <w:rFonts w:ascii="Times New Roman" w:eastAsia="Times New Roman" w:hAnsi="Times New Roman" w:cs="Times New Roman"/>
          <w:sz w:val="28"/>
          <w:szCs w:val="28"/>
          <w:lang w:eastAsia="ru-RU"/>
        </w:rPr>
      </w:pPr>
      <w:bookmarkStart w:id="12" w:name="sub_1472"/>
      <w:bookmarkEnd w:id="11"/>
      <w:r w:rsidRPr="00C349E1">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BA31EC" w:rsidRPr="00C349E1" w:rsidRDefault="00BA31EC" w:rsidP="00295BBD">
      <w:pPr>
        <w:spacing w:after="0" w:line="240" w:lineRule="auto"/>
        <w:ind w:firstLine="709"/>
        <w:jc w:val="both"/>
        <w:rPr>
          <w:rFonts w:ascii="Times New Roman" w:eastAsia="Times New Roman" w:hAnsi="Times New Roman" w:cs="Times New Roman"/>
          <w:sz w:val="28"/>
          <w:szCs w:val="28"/>
          <w:lang w:eastAsia="ru-RU"/>
        </w:rPr>
      </w:pPr>
      <w:bookmarkStart w:id="13" w:name="sub_1473"/>
      <w:bookmarkEnd w:id="12"/>
      <w:r w:rsidRPr="00C349E1">
        <w:rPr>
          <w:rFonts w:ascii="Times New Roman" w:eastAsia="Times New Roman" w:hAnsi="Times New Roman" w:cs="Times New Roman"/>
          <w:sz w:val="28"/>
          <w:szCs w:val="28"/>
          <w:lang w:eastAsia="ru-RU"/>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C349E1">
          <w:rPr>
            <w:rFonts w:ascii="Times New Roman" w:eastAsia="Times New Roman" w:hAnsi="Times New Roman" w:cs="Times New Roman"/>
            <w:bCs/>
            <w:sz w:val="28"/>
            <w:szCs w:val="28"/>
            <w:lang w:eastAsia="ru-RU"/>
          </w:rPr>
          <w:t>статьей 372</w:t>
        </w:r>
      </w:hyperlink>
      <w:r w:rsidRPr="00C349E1">
        <w:rPr>
          <w:rFonts w:ascii="Times New Roman" w:eastAsia="Times New Roman" w:hAnsi="Times New Roman" w:cs="Times New Roman"/>
          <w:sz w:val="28"/>
          <w:szCs w:val="28"/>
          <w:lang w:eastAsia="ru-RU"/>
        </w:rPr>
        <w:t xml:space="preserve"> ТК РФ для принятия локальных нормативных актов, либо коллективным договором, трудовым договором.</w:t>
      </w:r>
    </w:p>
    <w:bookmarkEnd w:id="13"/>
    <w:p w:rsidR="00BA31EC" w:rsidRPr="00C349E1" w:rsidRDefault="00BA31EC" w:rsidP="00295BBD">
      <w:pPr>
        <w:spacing w:after="0" w:line="240" w:lineRule="auto"/>
        <w:ind w:firstLine="709"/>
        <w:jc w:val="both"/>
        <w:rPr>
          <w:rFonts w:ascii="Times New Roman" w:eastAsia="MS Mincho" w:hAnsi="Times New Roman" w:cs="Times New Roman"/>
          <w:sz w:val="28"/>
          <w:szCs w:val="28"/>
          <w:lang w:eastAsia="ru-RU"/>
        </w:rPr>
      </w:pPr>
      <w:r w:rsidRPr="00C349E1">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BA31EC" w:rsidRPr="00C349E1"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6.1</w:t>
      </w:r>
      <w:r w:rsidR="00893F4A" w:rsidRPr="00C349E1">
        <w:rPr>
          <w:rFonts w:ascii="Times New Roman" w:eastAsia="Times New Roman" w:hAnsi="Times New Roman" w:cs="Times New Roman"/>
          <w:sz w:val="28"/>
          <w:szCs w:val="28"/>
          <w:lang w:eastAsia="ru-RU"/>
        </w:rPr>
        <w:t>4</w:t>
      </w:r>
      <w:r w:rsidRPr="00C349E1">
        <w:rPr>
          <w:rFonts w:ascii="Times New Roman" w:eastAsia="Times New Roman" w:hAnsi="Times New Roman" w:cs="Times New Roman"/>
          <w:sz w:val="28"/>
          <w:szCs w:val="28"/>
          <w:lang w:eastAsia="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BA31EC" w:rsidRPr="00C349E1" w:rsidRDefault="00BA31EC" w:rsidP="00295BBD">
      <w:pPr>
        <w:spacing w:after="0" w:line="240" w:lineRule="auto"/>
        <w:ind w:firstLine="709"/>
        <w:jc w:val="both"/>
        <w:rPr>
          <w:rFonts w:ascii="Times New Roman" w:eastAsia="Times New Roman" w:hAnsi="Times New Roman" w:cs="Times New Roman"/>
          <w:i/>
          <w:iCs/>
          <w:sz w:val="28"/>
          <w:szCs w:val="28"/>
          <w:lang w:eastAsia="ru-RU"/>
        </w:rPr>
      </w:pPr>
      <w:r w:rsidRPr="00C349E1">
        <w:rPr>
          <w:rFonts w:ascii="Times New Roman" w:eastAsia="Times New Roman" w:hAnsi="Times New Roman" w:cs="Times New Roman"/>
          <w:sz w:val="28"/>
          <w:szCs w:val="28"/>
          <w:lang w:eastAsia="ru-RU"/>
        </w:rPr>
        <w:t>6.1</w:t>
      </w:r>
      <w:r w:rsidR="00893F4A" w:rsidRPr="00C349E1">
        <w:rPr>
          <w:rFonts w:ascii="Times New Roman" w:eastAsia="Times New Roman" w:hAnsi="Times New Roman" w:cs="Times New Roman"/>
          <w:sz w:val="28"/>
          <w:szCs w:val="28"/>
          <w:lang w:eastAsia="ru-RU"/>
        </w:rPr>
        <w:t>5</w:t>
      </w:r>
      <w:r w:rsidRPr="00C349E1">
        <w:rPr>
          <w:rFonts w:ascii="Times New Roman" w:eastAsia="Times New Roman" w:hAnsi="Times New Roman" w:cs="Times New Roman"/>
          <w:sz w:val="28"/>
          <w:szCs w:val="28"/>
          <w:lang w:eastAsia="ru-RU"/>
        </w:rPr>
        <w:t>.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Pr="00C349E1">
        <w:rPr>
          <w:rFonts w:ascii="Times New Roman" w:eastAsia="Times New Roman" w:hAnsi="Times New Roman" w:cs="Times New Roman"/>
          <w:i/>
          <w:iCs/>
          <w:sz w:val="28"/>
          <w:szCs w:val="28"/>
          <w:lang w:eastAsia="ru-RU"/>
        </w:rPr>
        <w:t>.</w:t>
      </w:r>
    </w:p>
    <w:p w:rsidR="00BA31EC" w:rsidRPr="00C349E1"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6.1</w:t>
      </w:r>
      <w:r w:rsidR="00893F4A" w:rsidRPr="00C349E1">
        <w:rPr>
          <w:rFonts w:ascii="Times New Roman" w:eastAsia="Times New Roman" w:hAnsi="Times New Roman" w:cs="Times New Roman"/>
          <w:sz w:val="28"/>
          <w:szCs w:val="28"/>
          <w:lang w:eastAsia="ru-RU"/>
        </w:rPr>
        <w:t>6</w:t>
      </w:r>
      <w:r w:rsidRPr="00C349E1">
        <w:rPr>
          <w:rFonts w:ascii="Times New Roman" w:eastAsia="Times New Roman" w:hAnsi="Times New Roman" w:cs="Times New Roman"/>
          <w:sz w:val="28"/>
          <w:szCs w:val="28"/>
          <w:lang w:eastAsia="ru-RU"/>
        </w:rPr>
        <w:t>. Стороны рекомендуют:</w:t>
      </w:r>
    </w:p>
    <w:p w:rsidR="00BA31EC" w:rsidRPr="00C349E1"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BA31EC" w:rsidRPr="00C349E1" w:rsidRDefault="00BA31EC" w:rsidP="00295BBD">
      <w:pPr>
        <w:spacing w:after="0" w:line="240" w:lineRule="auto"/>
        <w:ind w:firstLine="709"/>
        <w:jc w:val="both"/>
        <w:rPr>
          <w:rFonts w:ascii="Times New Roman" w:eastAsia="Times New Roman" w:hAnsi="Times New Roman" w:cs="Times New Roman"/>
          <w:bCs/>
          <w:color w:val="000000"/>
          <w:sz w:val="28"/>
          <w:szCs w:val="28"/>
          <w:lang w:eastAsia="ru-RU"/>
        </w:rPr>
      </w:pPr>
      <w:r w:rsidRPr="00C349E1">
        <w:rPr>
          <w:rFonts w:ascii="Times New Roman" w:eastAsia="Times New Roman" w:hAnsi="Times New Roman" w:cs="Times New Roman"/>
          <w:bCs/>
          <w:color w:val="000000"/>
          <w:sz w:val="28"/>
          <w:szCs w:val="28"/>
          <w:lang w:eastAsia="ru-RU"/>
        </w:rPr>
        <w:t>6.</w:t>
      </w:r>
      <w:r w:rsidR="00893F4A" w:rsidRPr="00C349E1">
        <w:rPr>
          <w:rFonts w:ascii="Times New Roman" w:eastAsia="Times New Roman" w:hAnsi="Times New Roman" w:cs="Times New Roman"/>
          <w:bCs/>
          <w:color w:val="000000"/>
          <w:sz w:val="28"/>
          <w:szCs w:val="28"/>
          <w:lang w:eastAsia="ru-RU"/>
        </w:rPr>
        <w:t>17</w:t>
      </w:r>
      <w:r w:rsidRPr="00C349E1">
        <w:rPr>
          <w:rFonts w:ascii="Times New Roman" w:eastAsia="Times New Roman" w:hAnsi="Times New Roman" w:cs="Times New Roman"/>
          <w:bCs/>
          <w:color w:val="000000"/>
          <w:sz w:val="28"/>
          <w:szCs w:val="28"/>
          <w:lang w:eastAsia="ru-RU"/>
        </w:rPr>
        <w:t xml:space="preserve">. </w:t>
      </w:r>
      <w:r w:rsidR="00BF4318" w:rsidRPr="00C349E1">
        <w:rPr>
          <w:rFonts w:ascii="Times New Roman" w:eastAsia="Times New Roman" w:hAnsi="Times New Roman" w:cs="Times New Roman"/>
          <w:bCs/>
          <w:color w:val="000000"/>
          <w:sz w:val="28"/>
          <w:szCs w:val="28"/>
          <w:lang w:eastAsia="ru-RU"/>
        </w:rPr>
        <w:t>Высокогорская территориальная</w:t>
      </w:r>
      <w:r w:rsidRPr="00C349E1">
        <w:rPr>
          <w:rFonts w:ascii="Times New Roman" w:eastAsia="Times New Roman" w:hAnsi="Times New Roman" w:cs="Times New Roman"/>
          <w:bCs/>
          <w:color w:val="000000"/>
          <w:sz w:val="28"/>
          <w:szCs w:val="28"/>
          <w:lang w:eastAsia="ru-RU"/>
        </w:rPr>
        <w:t xml:space="preserve"> организация Общероссийского Профсоюза:</w:t>
      </w:r>
    </w:p>
    <w:p w:rsidR="00BA31EC" w:rsidRPr="00C349E1"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C349E1">
        <w:rPr>
          <w:rFonts w:ascii="Times New Roman" w:eastAsia="Times New Roman" w:hAnsi="Times New Roman" w:cs="Times New Roman"/>
          <w:color w:val="000000"/>
          <w:sz w:val="28"/>
          <w:szCs w:val="28"/>
          <w:lang w:eastAsia="ru-RU"/>
        </w:rPr>
        <w:t>6.</w:t>
      </w:r>
      <w:r w:rsidR="00893F4A" w:rsidRPr="00C349E1">
        <w:rPr>
          <w:rFonts w:ascii="Times New Roman" w:eastAsia="Times New Roman" w:hAnsi="Times New Roman" w:cs="Times New Roman"/>
          <w:color w:val="000000"/>
          <w:sz w:val="28"/>
          <w:szCs w:val="28"/>
          <w:lang w:eastAsia="ru-RU"/>
        </w:rPr>
        <w:t>17</w:t>
      </w:r>
      <w:r w:rsidRPr="00C349E1">
        <w:rPr>
          <w:rFonts w:ascii="Times New Roman" w:eastAsia="Times New Roman" w:hAnsi="Times New Roman" w:cs="Times New Roman"/>
          <w:color w:val="000000"/>
          <w:sz w:val="28"/>
          <w:szCs w:val="28"/>
          <w:lang w:eastAsia="ru-RU"/>
        </w:rPr>
        <w:t>.1. Оказывает бесплатную методическую, юридическую и практическую помощь членам профсоюза по защите их социально-</w:t>
      </w:r>
      <w:r w:rsidRPr="00C349E1">
        <w:rPr>
          <w:rFonts w:ascii="Times New Roman" w:eastAsia="Times New Roman" w:hAnsi="Times New Roman" w:cs="Times New Roman"/>
          <w:color w:val="000000"/>
          <w:sz w:val="28"/>
          <w:szCs w:val="28"/>
          <w:lang w:eastAsia="ru-RU"/>
        </w:rPr>
        <w:lastRenderedPageBreak/>
        <w:t>экономических, трудовых прав, в том числе и при обращении в судебные инстанции.</w:t>
      </w:r>
    </w:p>
    <w:p w:rsidR="00BA31EC" w:rsidRPr="00C349E1" w:rsidRDefault="00BA31EC" w:rsidP="00295BBD">
      <w:pPr>
        <w:spacing w:after="0" w:line="240" w:lineRule="auto"/>
        <w:ind w:firstLine="709"/>
        <w:jc w:val="both"/>
        <w:rPr>
          <w:rFonts w:ascii="Times New Roman" w:eastAsia="Times New Roman" w:hAnsi="Times New Roman" w:cs="Times New Roman"/>
          <w:color w:val="000000"/>
          <w:sz w:val="28"/>
          <w:szCs w:val="28"/>
          <w:lang w:eastAsia="ru-RU"/>
        </w:rPr>
      </w:pPr>
      <w:r w:rsidRPr="00C349E1">
        <w:rPr>
          <w:rFonts w:ascii="Times New Roman" w:eastAsia="Times New Roman" w:hAnsi="Times New Roman" w:cs="Times New Roman"/>
          <w:color w:val="000000"/>
          <w:sz w:val="28"/>
          <w:szCs w:val="28"/>
          <w:lang w:eastAsia="ru-RU"/>
        </w:rPr>
        <w:t>6.</w:t>
      </w:r>
      <w:r w:rsidR="00893F4A" w:rsidRPr="00C349E1">
        <w:rPr>
          <w:rFonts w:ascii="Times New Roman" w:eastAsia="Times New Roman" w:hAnsi="Times New Roman" w:cs="Times New Roman"/>
          <w:color w:val="000000"/>
          <w:sz w:val="28"/>
          <w:szCs w:val="28"/>
          <w:lang w:eastAsia="ru-RU"/>
        </w:rPr>
        <w:t>17</w:t>
      </w:r>
      <w:r w:rsidRPr="00C349E1">
        <w:rPr>
          <w:rFonts w:ascii="Times New Roman" w:eastAsia="Times New Roman" w:hAnsi="Times New Roman" w:cs="Times New Roman"/>
          <w:color w:val="000000"/>
          <w:sz w:val="28"/>
          <w:szCs w:val="28"/>
          <w:lang w:eastAsia="ru-RU"/>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BA31EC" w:rsidRPr="00C349E1" w:rsidRDefault="00BA31EC" w:rsidP="00295BBD">
      <w:pPr>
        <w:spacing w:after="0" w:line="240" w:lineRule="auto"/>
        <w:ind w:firstLine="708"/>
        <w:jc w:val="both"/>
        <w:rPr>
          <w:rFonts w:ascii="Times New Roman" w:hAnsi="Times New Roman" w:cs="Times New Roman"/>
          <w:sz w:val="28"/>
          <w:szCs w:val="28"/>
        </w:rPr>
      </w:pPr>
      <w:r w:rsidRPr="00C349E1">
        <w:rPr>
          <w:rFonts w:ascii="Times New Roman" w:hAnsi="Times New Roman" w:cs="Times New Roman"/>
          <w:b/>
          <w:bCs/>
          <w:sz w:val="28"/>
          <w:szCs w:val="28"/>
        </w:rPr>
        <w:t xml:space="preserve">Раздел </w:t>
      </w:r>
      <w:r w:rsidRPr="00C349E1">
        <w:rPr>
          <w:rFonts w:ascii="Times New Roman" w:hAnsi="Times New Roman" w:cs="Times New Roman"/>
          <w:b/>
          <w:bCs/>
          <w:sz w:val="28"/>
          <w:szCs w:val="28"/>
          <w:lang w:val="en-US"/>
        </w:rPr>
        <w:t>IX</w:t>
      </w:r>
      <w:r w:rsidRPr="00C349E1">
        <w:rPr>
          <w:rFonts w:ascii="Times New Roman" w:hAnsi="Times New Roman" w:cs="Times New Roman"/>
          <w:b/>
          <w:bCs/>
          <w:sz w:val="28"/>
          <w:szCs w:val="28"/>
        </w:rPr>
        <w:t xml:space="preserve">. Социальные гарантии, льготы пункт </w:t>
      </w:r>
      <w:r w:rsidR="00BF4318" w:rsidRPr="00C349E1">
        <w:rPr>
          <w:rFonts w:ascii="Times New Roman" w:hAnsi="Times New Roman" w:cs="Times New Roman"/>
          <w:b/>
          <w:bCs/>
          <w:sz w:val="28"/>
          <w:szCs w:val="28"/>
        </w:rPr>
        <w:t xml:space="preserve">9.1.10 </w:t>
      </w:r>
      <w:r w:rsidR="00BF4318" w:rsidRPr="00C349E1">
        <w:rPr>
          <w:rFonts w:ascii="Times New Roman" w:hAnsi="Times New Roman" w:cs="Times New Roman"/>
          <w:b/>
          <w:sz w:val="28"/>
          <w:szCs w:val="28"/>
        </w:rPr>
        <w:t>изложить</w:t>
      </w:r>
      <w:r w:rsidRPr="00C349E1">
        <w:rPr>
          <w:rFonts w:ascii="Times New Roman" w:hAnsi="Times New Roman" w:cs="Times New Roman"/>
          <w:b/>
          <w:sz w:val="28"/>
          <w:szCs w:val="28"/>
        </w:rPr>
        <w:t xml:space="preserve"> в следующей редакции</w:t>
      </w:r>
      <w:r w:rsidRPr="00C349E1">
        <w:rPr>
          <w:rFonts w:ascii="Times New Roman" w:hAnsi="Times New Roman" w:cs="Times New Roman"/>
          <w:sz w:val="28"/>
          <w:szCs w:val="28"/>
        </w:rPr>
        <w:t>: «Участие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p>
    <w:p w:rsidR="00BA31EC" w:rsidRPr="00C349E1" w:rsidRDefault="00BA31EC" w:rsidP="00804E90">
      <w:pPr>
        <w:spacing w:after="0" w:line="240" w:lineRule="auto"/>
        <w:ind w:firstLine="708"/>
        <w:jc w:val="both"/>
        <w:rPr>
          <w:rFonts w:ascii="Times New Roman" w:hAnsi="Times New Roman" w:cs="Times New Roman"/>
          <w:sz w:val="28"/>
          <w:szCs w:val="28"/>
        </w:rPr>
      </w:pPr>
      <w:r w:rsidRPr="00C349E1">
        <w:rPr>
          <w:rFonts w:ascii="Times New Roman" w:hAnsi="Times New Roman" w:cs="Times New Roman"/>
          <w:b/>
          <w:bCs/>
          <w:sz w:val="28"/>
          <w:szCs w:val="28"/>
        </w:rPr>
        <w:t xml:space="preserve">Раздел </w:t>
      </w:r>
      <w:r w:rsidRPr="00C349E1">
        <w:rPr>
          <w:rFonts w:ascii="Times New Roman" w:hAnsi="Times New Roman" w:cs="Times New Roman"/>
          <w:b/>
          <w:bCs/>
          <w:sz w:val="28"/>
          <w:szCs w:val="28"/>
          <w:lang w:val="en-US"/>
        </w:rPr>
        <w:t>IX</w:t>
      </w:r>
      <w:r w:rsidRPr="00C349E1">
        <w:rPr>
          <w:rFonts w:ascii="Times New Roman" w:hAnsi="Times New Roman" w:cs="Times New Roman"/>
          <w:b/>
          <w:bCs/>
          <w:sz w:val="28"/>
          <w:szCs w:val="28"/>
        </w:rPr>
        <w:t xml:space="preserve">. Социальные гарантии, льготы пункт </w:t>
      </w:r>
      <w:r w:rsidR="00BF4318" w:rsidRPr="00C349E1">
        <w:rPr>
          <w:rFonts w:ascii="Times New Roman" w:hAnsi="Times New Roman" w:cs="Times New Roman"/>
          <w:b/>
          <w:bCs/>
          <w:sz w:val="28"/>
          <w:szCs w:val="28"/>
        </w:rPr>
        <w:t xml:space="preserve">9.1.2 </w:t>
      </w:r>
      <w:r w:rsidR="00C4497F" w:rsidRPr="00C349E1">
        <w:rPr>
          <w:rFonts w:ascii="Times New Roman" w:hAnsi="Times New Roman" w:cs="Times New Roman"/>
          <w:b/>
          <w:bCs/>
          <w:sz w:val="28"/>
          <w:szCs w:val="28"/>
        </w:rPr>
        <w:t>дополнить:</w:t>
      </w:r>
      <w:r w:rsidR="006E7F14">
        <w:rPr>
          <w:rFonts w:ascii="Times New Roman" w:hAnsi="Times New Roman" w:cs="Times New Roman"/>
          <w:sz w:val="28"/>
          <w:szCs w:val="28"/>
        </w:rPr>
        <w:t xml:space="preserve"> </w:t>
      </w:r>
      <w:r w:rsidRPr="00C349E1">
        <w:rPr>
          <w:rFonts w:ascii="Times New Roman" w:hAnsi="Times New Roman" w:cs="Times New Roman"/>
          <w:sz w:val="28"/>
          <w:szCs w:val="28"/>
        </w:rPr>
        <w:t>Предоставление работникам образования оплачиваемых свободных дней по следующ</w:t>
      </w:r>
      <w:r w:rsidR="00804E90">
        <w:rPr>
          <w:rFonts w:ascii="Times New Roman" w:hAnsi="Times New Roman" w:cs="Times New Roman"/>
          <w:sz w:val="28"/>
          <w:szCs w:val="28"/>
        </w:rPr>
        <w:t>ей</w:t>
      </w:r>
      <w:r w:rsidRPr="00C349E1">
        <w:rPr>
          <w:rFonts w:ascii="Times New Roman" w:hAnsi="Times New Roman" w:cs="Times New Roman"/>
          <w:sz w:val="28"/>
          <w:szCs w:val="28"/>
        </w:rPr>
        <w:t xml:space="preserve"> причин</w:t>
      </w:r>
      <w:r w:rsidR="00804E90">
        <w:rPr>
          <w:rFonts w:ascii="Times New Roman" w:hAnsi="Times New Roman" w:cs="Times New Roman"/>
          <w:sz w:val="28"/>
          <w:szCs w:val="28"/>
        </w:rPr>
        <w:t>е</w:t>
      </w:r>
      <w:r w:rsidRPr="00C349E1">
        <w:rPr>
          <w:rFonts w:ascii="Times New Roman" w:hAnsi="Times New Roman" w:cs="Times New Roman"/>
          <w:sz w:val="28"/>
          <w:szCs w:val="28"/>
        </w:rPr>
        <w:t>:</w:t>
      </w:r>
      <w:r w:rsidR="00804E90">
        <w:rPr>
          <w:rFonts w:ascii="Times New Roman" w:hAnsi="Times New Roman" w:cs="Times New Roman"/>
          <w:sz w:val="28"/>
          <w:szCs w:val="28"/>
        </w:rPr>
        <w:t xml:space="preserve"> </w:t>
      </w:r>
      <w:r w:rsidR="00BF4318" w:rsidRPr="00C349E1">
        <w:rPr>
          <w:rFonts w:ascii="Times New Roman" w:hAnsi="Times New Roman" w:cs="Times New Roman"/>
          <w:sz w:val="28"/>
          <w:szCs w:val="28"/>
        </w:rPr>
        <w:t>возвращение в</w:t>
      </w:r>
      <w:r w:rsidRPr="00C349E1">
        <w:rPr>
          <w:rFonts w:ascii="Times New Roman" w:hAnsi="Times New Roman" w:cs="Times New Roman"/>
          <w:sz w:val="28"/>
          <w:szCs w:val="28"/>
        </w:rPr>
        <w:t xml:space="preserve"> краткосрочный отпуск участника специальной военной </w:t>
      </w:r>
      <w:r w:rsidR="00893F4A" w:rsidRPr="00C349E1">
        <w:rPr>
          <w:rFonts w:ascii="Times New Roman" w:hAnsi="Times New Roman" w:cs="Times New Roman"/>
          <w:sz w:val="28"/>
          <w:szCs w:val="28"/>
        </w:rPr>
        <w:t>операции (супруга</w:t>
      </w:r>
      <w:r w:rsidRPr="00C349E1">
        <w:rPr>
          <w:rFonts w:ascii="Times New Roman" w:hAnsi="Times New Roman" w:cs="Times New Roman"/>
          <w:sz w:val="28"/>
          <w:szCs w:val="28"/>
        </w:rPr>
        <w:t xml:space="preserve"> члена профсоюза, сына члена </w:t>
      </w:r>
      <w:r w:rsidR="00893F4A" w:rsidRPr="00C349E1">
        <w:rPr>
          <w:rFonts w:ascii="Times New Roman" w:hAnsi="Times New Roman" w:cs="Times New Roman"/>
          <w:sz w:val="28"/>
          <w:szCs w:val="28"/>
        </w:rPr>
        <w:t>профсоюза) -</w:t>
      </w:r>
      <w:r w:rsidRPr="00C349E1">
        <w:rPr>
          <w:rFonts w:ascii="Times New Roman" w:hAnsi="Times New Roman" w:cs="Times New Roman"/>
          <w:sz w:val="28"/>
          <w:szCs w:val="28"/>
        </w:rPr>
        <w:t xml:space="preserve"> три рабочих дня;</w:t>
      </w:r>
    </w:p>
    <w:p w:rsidR="00BA31EC" w:rsidRPr="00C349E1" w:rsidRDefault="00BA31EC" w:rsidP="00295BBD">
      <w:pPr>
        <w:spacing w:after="0" w:line="240" w:lineRule="auto"/>
        <w:ind w:firstLine="708"/>
        <w:jc w:val="both"/>
        <w:rPr>
          <w:rFonts w:ascii="Times New Roman" w:hAnsi="Times New Roman" w:cs="Times New Roman"/>
          <w:sz w:val="28"/>
          <w:szCs w:val="28"/>
        </w:rPr>
      </w:pPr>
      <w:r w:rsidRPr="00C349E1">
        <w:rPr>
          <w:rFonts w:ascii="Times New Roman" w:hAnsi="Times New Roman" w:cs="Times New Roman"/>
          <w:b/>
          <w:bCs/>
          <w:sz w:val="28"/>
          <w:szCs w:val="28"/>
        </w:rPr>
        <w:t xml:space="preserve">Раздел </w:t>
      </w:r>
      <w:r w:rsidRPr="00C349E1">
        <w:rPr>
          <w:rFonts w:ascii="Times New Roman" w:hAnsi="Times New Roman" w:cs="Times New Roman"/>
          <w:b/>
          <w:bCs/>
          <w:sz w:val="28"/>
          <w:szCs w:val="28"/>
          <w:lang w:val="en-US"/>
        </w:rPr>
        <w:t>XI</w:t>
      </w:r>
      <w:r w:rsidRPr="00C349E1">
        <w:rPr>
          <w:rFonts w:ascii="Times New Roman" w:hAnsi="Times New Roman" w:cs="Times New Roman"/>
          <w:b/>
          <w:bCs/>
          <w:sz w:val="28"/>
          <w:szCs w:val="28"/>
        </w:rPr>
        <w:t xml:space="preserve">. Пенсионное </w:t>
      </w:r>
      <w:r w:rsidR="00BF4318" w:rsidRPr="00C349E1">
        <w:rPr>
          <w:rFonts w:ascii="Times New Roman" w:hAnsi="Times New Roman" w:cs="Times New Roman"/>
          <w:b/>
          <w:bCs/>
          <w:sz w:val="28"/>
          <w:szCs w:val="28"/>
        </w:rPr>
        <w:t>обеспечение пункт</w:t>
      </w:r>
      <w:r w:rsidRPr="00C349E1">
        <w:rPr>
          <w:rFonts w:ascii="Times New Roman" w:hAnsi="Times New Roman" w:cs="Times New Roman"/>
          <w:b/>
          <w:bCs/>
          <w:sz w:val="28"/>
          <w:szCs w:val="28"/>
        </w:rPr>
        <w:t xml:space="preserve"> 11</w:t>
      </w:r>
      <w:r w:rsidR="00893F4A" w:rsidRPr="00C349E1">
        <w:rPr>
          <w:rFonts w:ascii="Times New Roman" w:hAnsi="Times New Roman" w:cs="Times New Roman"/>
          <w:b/>
          <w:bCs/>
          <w:sz w:val="28"/>
          <w:szCs w:val="28"/>
        </w:rPr>
        <w:t>.2</w:t>
      </w:r>
      <w:r w:rsidRPr="00C349E1">
        <w:rPr>
          <w:rFonts w:ascii="Times New Roman" w:hAnsi="Times New Roman" w:cs="Times New Roman"/>
          <w:b/>
          <w:bCs/>
          <w:sz w:val="28"/>
          <w:szCs w:val="28"/>
        </w:rPr>
        <w:t xml:space="preserve"> изложить в </w:t>
      </w:r>
      <w:r w:rsidR="00BF4318" w:rsidRPr="00C349E1">
        <w:rPr>
          <w:rFonts w:ascii="Times New Roman" w:hAnsi="Times New Roman" w:cs="Times New Roman"/>
          <w:b/>
          <w:bCs/>
          <w:sz w:val="28"/>
          <w:szCs w:val="28"/>
        </w:rPr>
        <w:t>следующей редакции</w:t>
      </w:r>
      <w:r w:rsidRPr="00C349E1">
        <w:rPr>
          <w:rFonts w:ascii="Times New Roman" w:hAnsi="Times New Roman" w:cs="Times New Roman"/>
          <w:b/>
          <w:bCs/>
          <w:sz w:val="28"/>
          <w:szCs w:val="28"/>
        </w:rPr>
        <w:t>:</w:t>
      </w:r>
      <w:r w:rsidRPr="00C349E1">
        <w:rPr>
          <w:rFonts w:ascii="Times New Roman" w:hAnsi="Times New Roman" w:cs="Times New Roman"/>
          <w:sz w:val="28"/>
          <w:szCs w:val="28"/>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BA31EC" w:rsidRPr="00C349E1" w:rsidRDefault="00BA31EC" w:rsidP="00295BBD">
      <w:pPr>
        <w:shd w:val="clear" w:color="auto" w:fill="FFFFFF"/>
        <w:spacing w:after="0" w:line="240" w:lineRule="auto"/>
        <w:ind w:firstLine="708"/>
        <w:jc w:val="both"/>
        <w:rPr>
          <w:rFonts w:ascii="Times New Roman" w:eastAsia="Times New Roman" w:hAnsi="Times New Roman" w:cs="Times New Roman"/>
          <w:b/>
          <w:bCs/>
          <w:color w:val="1A1A1A"/>
          <w:sz w:val="28"/>
          <w:szCs w:val="28"/>
          <w:lang w:eastAsia="ru-RU"/>
        </w:rPr>
      </w:pPr>
      <w:r w:rsidRPr="00C349E1">
        <w:rPr>
          <w:rFonts w:ascii="Times New Roman" w:eastAsia="Times New Roman" w:hAnsi="Times New Roman" w:cs="Times New Roman"/>
          <w:b/>
          <w:bCs/>
          <w:color w:val="1A1A1A"/>
          <w:sz w:val="28"/>
          <w:szCs w:val="28"/>
          <w:lang w:eastAsia="ru-RU"/>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BA31EC" w:rsidRPr="00C349E1" w:rsidRDefault="00BA31EC" w:rsidP="00804E90">
      <w:pPr>
        <w:tabs>
          <w:tab w:val="num" w:pos="240"/>
        </w:tabs>
        <w:spacing w:after="0" w:line="240" w:lineRule="auto"/>
        <w:ind w:firstLine="709"/>
        <w:jc w:val="both"/>
        <w:rPr>
          <w:rFonts w:ascii="Times New Roman" w:hAnsi="Times New Roman" w:cs="Times New Roman"/>
          <w:b/>
          <w:bCs/>
          <w:sz w:val="28"/>
          <w:szCs w:val="28"/>
          <w:lang w:eastAsia="ru-RU"/>
        </w:rPr>
      </w:pPr>
      <w:bookmarkStart w:id="14" w:name="_Hlk184042303"/>
      <w:r w:rsidRPr="00C349E1">
        <w:rPr>
          <w:rFonts w:ascii="Times New Roman" w:eastAsia="Times New Roman" w:hAnsi="Times New Roman" w:cs="Times New Roman"/>
          <w:b/>
          <w:sz w:val="28"/>
          <w:szCs w:val="28"/>
          <w:lang w:eastAsia="ru-RU"/>
        </w:rPr>
        <w:t xml:space="preserve">В Разделе </w:t>
      </w:r>
      <w:r w:rsidR="00C4497F" w:rsidRPr="00C349E1">
        <w:rPr>
          <w:rFonts w:ascii="Times New Roman" w:eastAsia="Times New Roman" w:hAnsi="Times New Roman" w:cs="Times New Roman"/>
          <w:b/>
          <w:sz w:val="28"/>
          <w:szCs w:val="28"/>
          <w:lang w:val="en-US" w:eastAsia="ru-RU"/>
        </w:rPr>
        <w:t>I</w:t>
      </w:r>
      <w:r w:rsidR="00893F4A" w:rsidRPr="00C349E1">
        <w:rPr>
          <w:rFonts w:ascii="Times New Roman" w:eastAsia="Times New Roman" w:hAnsi="Times New Roman" w:cs="Times New Roman"/>
          <w:b/>
          <w:sz w:val="28"/>
          <w:szCs w:val="28"/>
          <w:lang w:val="en-US" w:eastAsia="ru-RU"/>
        </w:rPr>
        <w:t>I</w:t>
      </w:r>
      <w:r w:rsidRPr="00C349E1">
        <w:rPr>
          <w:rFonts w:ascii="Times New Roman" w:eastAsia="Times New Roman" w:hAnsi="Times New Roman" w:cs="Times New Roman"/>
          <w:b/>
          <w:sz w:val="28"/>
          <w:szCs w:val="28"/>
          <w:lang w:eastAsia="ru-RU"/>
        </w:rPr>
        <w:t xml:space="preserve">. Льготы по установлению уровня оплаты труда работника во взаимосвязи с имеющейся квалификационной категорией </w:t>
      </w:r>
      <w:r w:rsidRPr="00C349E1">
        <w:rPr>
          <w:rFonts w:ascii="Times New Roman" w:hAnsi="Times New Roman" w:cs="Times New Roman"/>
          <w:b/>
          <w:bCs/>
          <w:sz w:val="28"/>
          <w:szCs w:val="28"/>
          <w:lang w:eastAsia="ru-RU"/>
        </w:rPr>
        <w:t>внести изменения в таблицу</w:t>
      </w:r>
      <w:r w:rsidR="00804E90">
        <w:rPr>
          <w:rFonts w:ascii="Times New Roman" w:hAnsi="Times New Roman" w:cs="Times New Roman"/>
          <w:b/>
          <w:bCs/>
          <w:sz w:val="28"/>
          <w:szCs w:val="28"/>
          <w:lang w:eastAsia="ru-RU"/>
        </w:rPr>
        <w:t>.</w:t>
      </w:r>
    </w:p>
    <w:p w:rsidR="00BA31EC" w:rsidRPr="00C349E1" w:rsidRDefault="00C4497F" w:rsidP="00295BBD">
      <w:pPr>
        <w:spacing w:after="0" w:line="240" w:lineRule="auto"/>
        <w:ind w:firstLine="709"/>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2</w:t>
      </w:r>
      <w:r w:rsidR="00BA31EC" w:rsidRPr="00C349E1">
        <w:rPr>
          <w:rFonts w:ascii="Times New Roman" w:eastAsia="Times New Roman" w:hAnsi="Times New Roman" w:cs="Times New Roman"/>
          <w:sz w:val="28"/>
          <w:szCs w:val="28"/>
          <w:lang w:eastAsia="ru-RU"/>
        </w:rPr>
        <w:t>.1.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Федерацииот 24 марта 2023 г. № 196</w:t>
      </w:r>
      <w:r w:rsidR="00BA31EC" w:rsidRPr="00C349E1">
        <w:rPr>
          <w:rFonts w:ascii="Times New Roman" w:hAnsi="Times New Roman" w:cs="Times New Roman"/>
          <w:sz w:val="28"/>
          <w:szCs w:val="28"/>
        </w:rPr>
        <w:t xml:space="preserve"> «</w:t>
      </w:r>
      <w:r w:rsidR="00BA31EC" w:rsidRPr="00C349E1">
        <w:rPr>
          <w:rFonts w:ascii="Times New Roman" w:eastAsia="Times New Roman" w:hAnsi="Times New Roman" w:cs="Times New Roman"/>
          <w:sz w:val="28"/>
          <w:szCs w:val="28"/>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BA31EC" w:rsidRPr="00C349E1"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BA31EC" w:rsidRPr="00C349E1"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 при возобновлении работы в должности, по которой установлена категория, независимо от перерывов в работе;</w:t>
      </w:r>
    </w:p>
    <w:p w:rsidR="00BA31EC" w:rsidRPr="00C349E1"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lastRenderedPageBreak/>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BA31EC" w:rsidRPr="00C349E1" w:rsidRDefault="00BA31EC" w:rsidP="00295BBD">
      <w:pPr>
        <w:spacing w:after="0" w:line="240" w:lineRule="auto"/>
        <w:ind w:firstLine="709"/>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w:t>
      </w:r>
      <w:r w:rsidR="00BF4318" w:rsidRPr="00C349E1">
        <w:rPr>
          <w:rFonts w:ascii="Times New Roman" w:eastAsia="Times New Roman" w:hAnsi="Times New Roman" w:cs="Times New Roman"/>
          <w:sz w:val="28"/>
          <w:szCs w:val="28"/>
          <w:lang w:eastAsia="ru-RU"/>
        </w:rPr>
        <w:t>установлена квалификационная</w:t>
      </w:r>
      <w:r w:rsidRPr="00C349E1">
        <w:rPr>
          <w:rFonts w:ascii="Times New Roman" w:eastAsia="Times New Roman" w:hAnsi="Times New Roman" w:cs="Times New Roman"/>
          <w:sz w:val="28"/>
          <w:szCs w:val="28"/>
          <w:lang w:eastAsia="ru-RU"/>
        </w:rPr>
        <w:t xml:space="preserve"> категория;</w:t>
      </w:r>
    </w:p>
    <w:p w:rsidR="00BA31EC" w:rsidRPr="00C349E1" w:rsidRDefault="00BA31EC" w:rsidP="00295BBD">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C349E1">
        <w:rPr>
          <w:rFonts w:ascii="Times New Roman" w:eastAsia="Times New Roman" w:hAnsi="Times New Roman" w:cs="Times New Roman"/>
          <w:spacing w:val="-4"/>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5893"/>
      </w:tblGrid>
      <w:tr w:rsidR="00BA31EC" w:rsidRPr="00C349E1" w:rsidTr="00E01AB3">
        <w:tc>
          <w:tcPr>
            <w:tcW w:w="4167" w:type="dxa"/>
            <w:tcBorders>
              <w:top w:val="single" w:sz="4" w:space="0" w:color="auto"/>
              <w:left w:val="single" w:sz="4" w:space="0" w:color="auto"/>
              <w:bottom w:val="single" w:sz="4" w:space="0" w:color="auto"/>
              <w:right w:val="single" w:sz="4" w:space="0" w:color="auto"/>
            </w:tcBorders>
            <w:hideMark/>
          </w:tcPr>
          <w:bookmarkEnd w:id="14"/>
          <w:p w:rsidR="00BA31EC" w:rsidRPr="00C349E1" w:rsidRDefault="00BA31EC" w:rsidP="00295BBD">
            <w:pPr>
              <w:tabs>
                <w:tab w:val="num" w:pos="240"/>
              </w:tabs>
              <w:spacing w:after="0" w:line="240" w:lineRule="auto"/>
              <w:jc w:val="both"/>
              <w:rPr>
                <w:rFonts w:ascii="Times New Roman" w:eastAsia="Times New Roman" w:hAnsi="Times New Roman" w:cs="Times New Roman"/>
                <w:b/>
                <w:sz w:val="28"/>
                <w:szCs w:val="28"/>
                <w:lang w:eastAsia="ru-RU"/>
              </w:rPr>
            </w:pPr>
            <w:r w:rsidRPr="00C349E1">
              <w:rPr>
                <w:rFonts w:ascii="Times New Roman" w:eastAsia="Times New Roman" w:hAnsi="Times New Roman" w:cs="Times New Roman"/>
                <w:b/>
                <w:sz w:val="28"/>
                <w:szCs w:val="28"/>
                <w:lang w:eastAsia="ru-RU"/>
              </w:rPr>
              <w:t>Должность, по которой установлена квалификационная категория</w:t>
            </w:r>
          </w:p>
        </w:tc>
        <w:tc>
          <w:tcPr>
            <w:tcW w:w="5893" w:type="dxa"/>
            <w:tcBorders>
              <w:top w:val="single" w:sz="4" w:space="0" w:color="auto"/>
              <w:left w:val="single" w:sz="4" w:space="0" w:color="auto"/>
              <w:bottom w:val="single" w:sz="4" w:space="0" w:color="auto"/>
              <w:right w:val="single" w:sz="4" w:space="0" w:color="auto"/>
            </w:tcBorders>
            <w:hideMark/>
          </w:tcPr>
          <w:p w:rsidR="00BA31EC" w:rsidRPr="00C349E1" w:rsidRDefault="00BA31EC" w:rsidP="00C4497F">
            <w:pPr>
              <w:tabs>
                <w:tab w:val="num" w:pos="240"/>
              </w:tabs>
              <w:spacing w:after="0" w:line="240" w:lineRule="auto"/>
              <w:jc w:val="both"/>
              <w:rPr>
                <w:rFonts w:ascii="Times New Roman" w:eastAsia="Times New Roman" w:hAnsi="Times New Roman" w:cs="Times New Roman"/>
                <w:b/>
                <w:sz w:val="28"/>
                <w:szCs w:val="28"/>
                <w:lang w:eastAsia="ru-RU"/>
              </w:rPr>
            </w:pPr>
            <w:r w:rsidRPr="00C349E1">
              <w:rPr>
                <w:rFonts w:ascii="Times New Roman" w:eastAsia="Times New Roman" w:hAnsi="Times New Roman" w:cs="Times New Roman"/>
                <w:b/>
                <w:sz w:val="28"/>
                <w:szCs w:val="28"/>
                <w:lang w:eastAsia="ru-RU"/>
              </w:rPr>
              <w:t>Должность, по которой может учитываться категория, установленная по должности, указанной в графе № 1</w:t>
            </w:r>
          </w:p>
        </w:tc>
      </w:tr>
      <w:tr w:rsidR="00C349E1" w:rsidRPr="00C349E1" w:rsidTr="00E01AB3">
        <w:tc>
          <w:tcPr>
            <w:tcW w:w="4167" w:type="dxa"/>
            <w:tcBorders>
              <w:top w:val="single" w:sz="4" w:space="0" w:color="auto"/>
              <w:left w:val="single" w:sz="4" w:space="0" w:color="auto"/>
              <w:bottom w:val="single" w:sz="4" w:space="0" w:color="auto"/>
              <w:right w:val="single" w:sz="4" w:space="0" w:color="auto"/>
            </w:tcBorders>
          </w:tcPr>
          <w:p w:rsidR="00C349E1" w:rsidRPr="00C349E1" w:rsidRDefault="00C349E1" w:rsidP="00C349E1">
            <w:pPr>
              <w:tabs>
                <w:tab w:val="num" w:pos="240"/>
              </w:tabs>
              <w:spacing w:after="0" w:line="240" w:lineRule="auto"/>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Учитель, преподаватель</w:t>
            </w:r>
          </w:p>
        </w:tc>
        <w:tc>
          <w:tcPr>
            <w:tcW w:w="5893" w:type="dxa"/>
            <w:tcBorders>
              <w:top w:val="single" w:sz="4" w:space="0" w:color="auto"/>
              <w:left w:val="single" w:sz="4" w:space="0" w:color="auto"/>
              <w:bottom w:val="single" w:sz="4" w:space="0" w:color="auto"/>
              <w:right w:val="single" w:sz="4" w:space="0" w:color="auto"/>
            </w:tcBorders>
          </w:tcPr>
          <w:p w:rsidR="00C349E1" w:rsidRPr="00C349E1" w:rsidRDefault="00C349E1" w:rsidP="00C349E1">
            <w:pPr>
              <w:tabs>
                <w:tab w:val="num" w:pos="240"/>
              </w:tabs>
              <w:spacing w:after="0" w:line="240" w:lineRule="auto"/>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rsidR="00C349E1" w:rsidRPr="00C349E1" w:rsidRDefault="00C349E1" w:rsidP="00C349E1">
            <w:pPr>
              <w:tabs>
                <w:tab w:val="num" w:pos="240"/>
              </w:tabs>
              <w:spacing w:after="0" w:line="240" w:lineRule="auto"/>
              <w:jc w:val="both"/>
              <w:rPr>
                <w:rFonts w:ascii="Times New Roman" w:eastAsia="Times New Roman" w:hAnsi="Times New Roman" w:cs="Times New Roman"/>
                <w:sz w:val="28"/>
                <w:szCs w:val="28"/>
                <w:lang w:eastAsia="ru-RU"/>
              </w:rPr>
            </w:pPr>
            <w:proofErr w:type="gramStart"/>
            <w:r w:rsidRPr="00C349E1">
              <w:rPr>
                <w:rFonts w:ascii="Times New Roman" w:eastAsia="Times New Roman" w:hAnsi="Times New Roman" w:cs="Times New Roman"/>
                <w:sz w:val="28"/>
                <w:szCs w:val="28"/>
                <w:lang w:eastAsia="ru-RU"/>
              </w:rPr>
              <w:t>советник</w:t>
            </w:r>
            <w:proofErr w:type="gramEnd"/>
            <w:r w:rsidRPr="00C349E1">
              <w:rPr>
                <w:rFonts w:ascii="Times New Roman" w:eastAsia="Times New Roman" w:hAnsi="Times New Roman" w:cs="Times New Roman"/>
                <w:sz w:val="28"/>
                <w:szCs w:val="28"/>
                <w:lang w:eastAsia="ru-RU"/>
              </w:rPr>
              <w:t xml:space="preserve"> директора по воспитанию и взаимодействию с детскими общественными объединениями;</w:t>
            </w:r>
          </w:p>
          <w:p w:rsidR="00C349E1" w:rsidRPr="00C349E1" w:rsidRDefault="00C349E1" w:rsidP="00C349E1">
            <w:pPr>
              <w:tabs>
                <w:tab w:val="num" w:pos="240"/>
              </w:tabs>
              <w:spacing w:after="0" w:line="240" w:lineRule="auto"/>
              <w:jc w:val="both"/>
              <w:rPr>
                <w:rFonts w:ascii="Times New Roman" w:eastAsia="Times New Roman" w:hAnsi="Times New Roman" w:cs="Times New Roman"/>
                <w:b/>
                <w:sz w:val="28"/>
                <w:szCs w:val="28"/>
                <w:lang w:eastAsia="ru-RU"/>
              </w:rPr>
            </w:pPr>
            <w:proofErr w:type="spellStart"/>
            <w:proofErr w:type="gramStart"/>
            <w:r w:rsidRPr="00C349E1">
              <w:rPr>
                <w:rFonts w:ascii="Times New Roman" w:eastAsia="Times New Roman" w:hAnsi="Times New Roman" w:cs="Times New Roman"/>
                <w:sz w:val="28"/>
                <w:szCs w:val="28"/>
                <w:lang w:eastAsia="ru-RU"/>
              </w:rPr>
              <w:t>тьютор</w:t>
            </w:r>
            <w:proofErr w:type="spellEnd"/>
            <w:proofErr w:type="gramEnd"/>
          </w:p>
        </w:tc>
      </w:tr>
      <w:tr w:rsidR="00C349E1" w:rsidRPr="00C349E1" w:rsidTr="00E01AB3">
        <w:trPr>
          <w:trHeight w:val="3957"/>
        </w:trPr>
        <w:tc>
          <w:tcPr>
            <w:tcW w:w="4167" w:type="dxa"/>
            <w:tcBorders>
              <w:top w:val="single" w:sz="4" w:space="0" w:color="auto"/>
              <w:left w:val="single" w:sz="4" w:space="0" w:color="auto"/>
              <w:bottom w:val="single" w:sz="4" w:space="0" w:color="auto"/>
              <w:right w:val="single" w:sz="4" w:space="0" w:color="auto"/>
            </w:tcBorders>
          </w:tcPr>
          <w:p w:rsidR="00C349E1" w:rsidRPr="00C349E1" w:rsidRDefault="00C349E1" w:rsidP="00C349E1">
            <w:pPr>
              <w:tabs>
                <w:tab w:val="num" w:pos="240"/>
              </w:tabs>
              <w:spacing w:after="0" w:line="240" w:lineRule="auto"/>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hideMark/>
          </w:tcPr>
          <w:p w:rsidR="00C349E1" w:rsidRPr="00C349E1" w:rsidRDefault="00C349E1" w:rsidP="00C349E1">
            <w:pPr>
              <w:tabs>
                <w:tab w:val="num" w:pos="240"/>
              </w:tabs>
              <w:spacing w:after="0" w:line="240" w:lineRule="auto"/>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Учитель, воспитатель,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C349E1" w:rsidRPr="00C349E1" w:rsidRDefault="00C349E1" w:rsidP="00C349E1">
            <w:pPr>
              <w:tabs>
                <w:tab w:val="num" w:pos="240"/>
              </w:tabs>
              <w:spacing w:after="0" w:line="240" w:lineRule="auto"/>
              <w:jc w:val="both"/>
              <w:rPr>
                <w:rFonts w:ascii="Times New Roman" w:eastAsia="Times New Roman" w:hAnsi="Times New Roman" w:cs="Times New Roman"/>
                <w:sz w:val="28"/>
                <w:szCs w:val="28"/>
                <w:lang w:eastAsia="ru-RU"/>
              </w:rPr>
            </w:pPr>
            <w:proofErr w:type="gramStart"/>
            <w:r w:rsidRPr="00C349E1">
              <w:rPr>
                <w:rFonts w:ascii="Times New Roman" w:eastAsia="Times New Roman" w:hAnsi="Times New Roman" w:cs="Times New Roman"/>
                <w:sz w:val="28"/>
                <w:szCs w:val="28"/>
                <w:lang w:eastAsia="ru-RU"/>
              </w:rPr>
              <w:t>учитель</w:t>
            </w:r>
            <w:proofErr w:type="gramEnd"/>
            <w:r w:rsidRPr="00C349E1">
              <w:rPr>
                <w:rFonts w:ascii="Times New Roman" w:eastAsia="Times New Roman" w:hAnsi="Times New Roman" w:cs="Times New Roman"/>
                <w:sz w:val="28"/>
                <w:szCs w:val="28"/>
                <w:lang w:eastAsia="ru-RU"/>
              </w:rPr>
              <w:t>, преподаватель физкультуры (физического воспитания), руководитель физического воспитания;</w:t>
            </w:r>
          </w:p>
          <w:p w:rsidR="00C349E1" w:rsidRPr="00C349E1" w:rsidRDefault="00C349E1" w:rsidP="00C349E1">
            <w:pPr>
              <w:tabs>
                <w:tab w:val="num" w:pos="240"/>
              </w:tabs>
              <w:spacing w:after="0" w:line="240" w:lineRule="auto"/>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 xml:space="preserve">Советник директора по воспитанию и взаимодействию с детскими общественными объединениями </w:t>
            </w:r>
          </w:p>
        </w:tc>
      </w:tr>
      <w:tr w:rsidR="00C349E1" w:rsidRPr="00C349E1" w:rsidTr="00E01AB3">
        <w:tc>
          <w:tcPr>
            <w:tcW w:w="4167" w:type="dxa"/>
            <w:tcBorders>
              <w:top w:val="single" w:sz="4" w:space="0" w:color="auto"/>
              <w:left w:val="single" w:sz="4" w:space="0" w:color="auto"/>
              <w:bottom w:val="single" w:sz="4" w:space="0" w:color="auto"/>
              <w:right w:val="single" w:sz="4" w:space="0" w:color="auto"/>
            </w:tcBorders>
          </w:tcPr>
          <w:p w:rsidR="00C349E1" w:rsidRPr="00C349E1" w:rsidRDefault="00C349E1" w:rsidP="00C349E1">
            <w:pPr>
              <w:tabs>
                <w:tab w:val="num" w:pos="240"/>
              </w:tabs>
              <w:spacing w:after="0" w:line="240" w:lineRule="auto"/>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lastRenderedPageBreak/>
              <w:t xml:space="preserve">Учитель, </w:t>
            </w:r>
            <w:proofErr w:type="gramStart"/>
            <w:r w:rsidRPr="00C349E1">
              <w:rPr>
                <w:rFonts w:ascii="Times New Roman" w:eastAsia="Times New Roman" w:hAnsi="Times New Roman" w:cs="Times New Roman"/>
                <w:sz w:val="28"/>
                <w:szCs w:val="28"/>
                <w:lang w:eastAsia="ru-RU"/>
              </w:rPr>
              <w:t>преподаватель,ведущий</w:t>
            </w:r>
            <w:proofErr w:type="gramEnd"/>
            <w:r w:rsidRPr="00C349E1">
              <w:rPr>
                <w:rFonts w:ascii="Times New Roman" w:eastAsia="Times New Roman" w:hAnsi="Times New Roman" w:cs="Times New Roman"/>
                <w:sz w:val="28"/>
                <w:szCs w:val="28"/>
                <w:lang w:eastAsia="ru-RU"/>
              </w:rPr>
              <w:t xml:space="preserve">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C349E1" w:rsidRPr="00C349E1" w:rsidRDefault="00C349E1" w:rsidP="00C349E1">
            <w:pPr>
              <w:tabs>
                <w:tab w:val="num" w:pos="240"/>
              </w:tabs>
              <w:spacing w:after="0" w:line="240" w:lineRule="auto"/>
              <w:jc w:val="both"/>
              <w:rPr>
                <w:rFonts w:ascii="Times New Roman" w:eastAsia="Times New Roman" w:hAnsi="Times New Roman" w:cs="Times New Roman"/>
                <w:sz w:val="28"/>
                <w:szCs w:val="28"/>
                <w:lang w:eastAsia="ru-RU"/>
              </w:rPr>
            </w:pPr>
            <w:proofErr w:type="gramStart"/>
            <w:r w:rsidRPr="00C349E1">
              <w:rPr>
                <w:rFonts w:ascii="Times New Roman" w:eastAsia="Times New Roman" w:hAnsi="Times New Roman" w:cs="Times New Roman"/>
                <w:sz w:val="28"/>
                <w:szCs w:val="28"/>
                <w:lang w:eastAsia="ru-RU"/>
              </w:rPr>
              <w:t>учитель</w:t>
            </w:r>
            <w:proofErr w:type="gramEnd"/>
            <w:r w:rsidRPr="00C349E1">
              <w:rPr>
                <w:rFonts w:ascii="Times New Roman" w:eastAsia="Times New Roman" w:hAnsi="Times New Roman" w:cs="Times New Roman"/>
                <w:sz w:val="28"/>
                <w:szCs w:val="28"/>
                <w:lang w:eastAsia="ru-RU"/>
              </w:rPr>
              <w:t>, преподаватель физкультуры (физического воспитания), 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tcPr>
          <w:p w:rsidR="00C349E1" w:rsidRPr="00C349E1" w:rsidRDefault="00C349E1" w:rsidP="00C349E1">
            <w:pPr>
              <w:tabs>
                <w:tab w:val="num" w:pos="240"/>
              </w:tabs>
              <w:spacing w:after="0" w:line="240" w:lineRule="auto"/>
              <w:jc w:val="both"/>
              <w:rPr>
                <w:rFonts w:ascii="Times New Roman" w:eastAsia="Times New Roman" w:hAnsi="Times New Roman" w:cs="Times New Roman"/>
                <w:strike/>
                <w:sz w:val="28"/>
                <w:szCs w:val="28"/>
                <w:lang w:eastAsia="ru-RU"/>
              </w:rPr>
            </w:pPr>
            <w:r w:rsidRPr="00C349E1">
              <w:rPr>
                <w:rFonts w:ascii="Times New Roman" w:eastAsia="Times New Roman" w:hAnsi="Times New Roman" w:cs="Times New Roman"/>
                <w:sz w:val="28"/>
                <w:szCs w:val="28"/>
                <w:lang w:eastAsia="ru-RU"/>
              </w:rPr>
              <w:t>Преподаватель-организатор основбезопасности и защиты Родины</w:t>
            </w:r>
          </w:p>
        </w:tc>
      </w:tr>
      <w:tr w:rsidR="00C349E1" w:rsidRPr="00C349E1" w:rsidTr="00E01AB3">
        <w:tc>
          <w:tcPr>
            <w:tcW w:w="4167" w:type="dxa"/>
            <w:tcBorders>
              <w:top w:val="single" w:sz="4" w:space="0" w:color="auto"/>
              <w:left w:val="single" w:sz="4" w:space="0" w:color="auto"/>
              <w:bottom w:val="single" w:sz="4" w:space="0" w:color="auto"/>
              <w:right w:val="single" w:sz="4" w:space="0" w:color="auto"/>
            </w:tcBorders>
            <w:hideMark/>
          </w:tcPr>
          <w:p w:rsidR="00C349E1" w:rsidRPr="00C349E1" w:rsidRDefault="00C349E1" w:rsidP="00C349E1">
            <w:pPr>
              <w:tabs>
                <w:tab w:val="num" w:pos="240"/>
              </w:tabs>
              <w:spacing w:after="0" w:line="240" w:lineRule="auto"/>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hideMark/>
          </w:tcPr>
          <w:p w:rsidR="00C349E1" w:rsidRPr="00C349E1" w:rsidRDefault="00C349E1" w:rsidP="00C349E1">
            <w:pPr>
              <w:tabs>
                <w:tab w:val="num" w:pos="240"/>
              </w:tabs>
              <w:spacing w:after="0" w:line="240" w:lineRule="auto"/>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Учитель, воспитатель,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C349E1" w:rsidRPr="00C349E1" w:rsidTr="00E01AB3">
        <w:tc>
          <w:tcPr>
            <w:tcW w:w="4167" w:type="dxa"/>
            <w:tcBorders>
              <w:top w:val="single" w:sz="4" w:space="0" w:color="auto"/>
              <w:left w:val="single" w:sz="4" w:space="0" w:color="auto"/>
              <w:bottom w:val="single" w:sz="4" w:space="0" w:color="auto"/>
              <w:right w:val="single" w:sz="4" w:space="0" w:color="auto"/>
            </w:tcBorders>
          </w:tcPr>
          <w:p w:rsidR="00C349E1" w:rsidRPr="00C349E1" w:rsidRDefault="00C349E1" w:rsidP="00C349E1">
            <w:pPr>
              <w:tabs>
                <w:tab w:val="num" w:pos="240"/>
              </w:tabs>
              <w:spacing w:after="0" w:line="240" w:lineRule="auto"/>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Учитель - дефектолог, учитель-логопед, педагог-психолог</w:t>
            </w:r>
          </w:p>
        </w:tc>
        <w:tc>
          <w:tcPr>
            <w:tcW w:w="5893" w:type="dxa"/>
            <w:tcBorders>
              <w:top w:val="single" w:sz="4" w:space="0" w:color="auto"/>
              <w:left w:val="single" w:sz="4" w:space="0" w:color="auto"/>
              <w:bottom w:val="single" w:sz="4" w:space="0" w:color="auto"/>
              <w:right w:val="single" w:sz="4" w:space="0" w:color="auto"/>
            </w:tcBorders>
          </w:tcPr>
          <w:p w:rsidR="00C349E1" w:rsidRPr="00C349E1" w:rsidRDefault="00C349E1" w:rsidP="00C349E1">
            <w:pPr>
              <w:tabs>
                <w:tab w:val="num" w:pos="240"/>
              </w:tabs>
              <w:spacing w:after="0" w:line="240" w:lineRule="auto"/>
              <w:jc w:val="both"/>
              <w:rPr>
                <w:rFonts w:ascii="Times New Roman" w:eastAsia="Times New Roman" w:hAnsi="Times New Roman" w:cs="Times New Roman"/>
                <w:sz w:val="28"/>
                <w:szCs w:val="28"/>
                <w:lang w:eastAsia="ru-RU"/>
              </w:rPr>
            </w:pPr>
            <w:r w:rsidRPr="00C349E1">
              <w:rPr>
                <w:rFonts w:ascii="Times New Roman" w:eastAsia="Times New Roman" w:hAnsi="Times New Roman" w:cs="Times New Roman"/>
                <w:sz w:val="28"/>
                <w:szCs w:val="28"/>
                <w:lang w:eastAsia="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C349E1" w:rsidRPr="00C349E1" w:rsidRDefault="00C349E1" w:rsidP="00C349E1">
            <w:pPr>
              <w:tabs>
                <w:tab w:val="num" w:pos="240"/>
              </w:tabs>
              <w:spacing w:after="0" w:line="240" w:lineRule="auto"/>
              <w:jc w:val="both"/>
              <w:rPr>
                <w:rFonts w:ascii="Times New Roman" w:eastAsia="Times New Roman" w:hAnsi="Times New Roman" w:cs="Times New Roman"/>
                <w:sz w:val="28"/>
                <w:szCs w:val="28"/>
                <w:lang w:eastAsia="ru-RU"/>
              </w:rPr>
            </w:pPr>
            <w:proofErr w:type="gramStart"/>
            <w:r w:rsidRPr="00C349E1">
              <w:rPr>
                <w:rFonts w:ascii="Times New Roman" w:eastAsia="Times New Roman" w:hAnsi="Times New Roman" w:cs="Times New Roman"/>
                <w:sz w:val="28"/>
                <w:szCs w:val="28"/>
                <w:lang w:eastAsia="ru-RU"/>
              </w:rPr>
              <w:t>воспитатель</w:t>
            </w:r>
            <w:proofErr w:type="gramEnd"/>
            <w:r w:rsidRPr="00C349E1">
              <w:rPr>
                <w:rFonts w:ascii="Times New Roman" w:eastAsia="Times New Roman" w:hAnsi="Times New Roman" w:cs="Times New Roman"/>
                <w:sz w:val="28"/>
                <w:szCs w:val="28"/>
                <w:lang w:eastAsia="ru-RU"/>
              </w:rPr>
              <w:t>,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C349E1" w:rsidRPr="00C349E1" w:rsidRDefault="00C349E1" w:rsidP="00C349E1">
            <w:pPr>
              <w:tabs>
                <w:tab w:val="num" w:pos="240"/>
              </w:tabs>
              <w:spacing w:after="0" w:line="240" w:lineRule="auto"/>
              <w:jc w:val="both"/>
              <w:rPr>
                <w:rFonts w:ascii="Times New Roman" w:eastAsia="Times New Roman" w:hAnsi="Times New Roman" w:cs="Times New Roman"/>
                <w:sz w:val="28"/>
                <w:szCs w:val="28"/>
                <w:lang w:eastAsia="ru-RU"/>
              </w:rPr>
            </w:pPr>
            <w:proofErr w:type="gramStart"/>
            <w:r w:rsidRPr="00C349E1">
              <w:rPr>
                <w:rFonts w:ascii="Times New Roman" w:eastAsia="Times New Roman" w:hAnsi="Times New Roman" w:cs="Times New Roman"/>
                <w:sz w:val="28"/>
                <w:szCs w:val="28"/>
                <w:lang w:eastAsia="ru-RU"/>
              </w:rPr>
              <w:t>педагог</w:t>
            </w:r>
            <w:proofErr w:type="gramEnd"/>
            <w:r w:rsidRPr="00C349E1">
              <w:rPr>
                <w:rFonts w:ascii="Times New Roman" w:eastAsia="Times New Roman" w:hAnsi="Times New Roman" w:cs="Times New Roman"/>
                <w:sz w:val="28"/>
                <w:szCs w:val="28"/>
                <w:lang w:eastAsia="ru-RU"/>
              </w:rPr>
              <w:t>-психолог</w:t>
            </w:r>
          </w:p>
        </w:tc>
      </w:tr>
    </w:tbl>
    <w:p w:rsidR="009A403F" w:rsidRDefault="00893F4A" w:rsidP="009A403F">
      <w:pPr>
        <w:suppressAutoHyphens/>
        <w:autoSpaceDE w:val="0"/>
        <w:spacing w:after="0" w:line="240" w:lineRule="auto"/>
        <w:jc w:val="both"/>
        <w:rPr>
          <w:rFonts w:ascii="Times New Roman" w:eastAsia="Times New Roman" w:hAnsi="Times New Roman" w:cs="Times New Roman"/>
          <w:b/>
          <w:bCs/>
          <w:color w:val="1A1A1A"/>
          <w:sz w:val="28"/>
          <w:szCs w:val="28"/>
          <w:lang w:eastAsia="ru-RU"/>
        </w:rPr>
      </w:pPr>
      <w:r w:rsidRPr="00C349E1">
        <w:rPr>
          <w:rFonts w:ascii="Times New Roman" w:eastAsia="Times New Roman" w:hAnsi="Times New Roman" w:cs="Times New Roman"/>
          <w:b/>
          <w:bCs/>
          <w:color w:val="1A1A1A"/>
          <w:sz w:val="28"/>
          <w:szCs w:val="28"/>
          <w:lang w:eastAsia="ru-RU"/>
        </w:rPr>
        <w:t xml:space="preserve">Пункт </w:t>
      </w:r>
      <w:r w:rsidR="00C4497F" w:rsidRPr="00C349E1">
        <w:rPr>
          <w:rFonts w:ascii="Times New Roman" w:eastAsia="Times New Roman" w:hAnsi="Times New Roman" w:cs="Times New Roman"/>
          <w:b/>
          <w:bCs/>
          <w:color w:val="1A1A1A"/>
          <w:sz w:val="28"/>
          <w:szCs w:val="28"/>
          <w:lang w:val="en-US" w:eastAsia="ru-RU"/>
        </w:rPr>
        <w:t>2</w:t>
      </w:r>
      <w:r w:rsidR="00BA31EC" w:rsidRPr="00C349E1">
        <w:rPr>
          <w:rFonts w:ascii="Times New Roman" w:eastAsia="Times New Roman" w:hAnsi="Times New Roman" w:cs="Times New Roman"/>
          <w:b/>
          <w:bCs/>
          <w:color w:val="1A1A1A"/>
          <w:sz w:val="28"/>
          <w:szCs w:val="28"/>
          <w:lang w:eastAsia="ru-RU"/>
        </w:rPr>
        <w:t>.2.дополнить:</w:t>
      </w:r>
    </w:p>
    <w:p w:rsidR="00BA31EC" w:rsidRPr="009A403F" w:rsidRDefault="00BA31EC" w:rsidP="009A403F">
      <w:pPr>
        <w:suppressAutoHyphens/>
        <w:autoSpaceDE w:val="0"/>
        <w:spacing w:after="0" w:line="240" w:lineRule="auto"/>
        <w:ind w:firstLine="645"/>
        <w:jc w:val="both"/>
        <w:rPr>
          <w:rFonts w:ascii="Times New Roman" w:eastAsia="Times New Roman" w:hAnsi="Times New Roman" w:cs="Times New Roman"/>
          <w:b/>
          <w:bCs/>
          <w:color w:val="1A1A1A"/>
          <w:sz w:val="28"/>
          <w:szCs w:val="28"/>
          <w:lang w:eastAsia="ru-RU"/>
        </w:rPr>
      </w:pPr>
      <w:r w:rsidRPr="00C349E1">
        <w:rPr>
          <w:rFonts w:ascii="Times New Roman" w:eastAsia="Times New Roman" w:hAnsi="Times New Roman" w:cs="Times New Roman"/>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r w:rsidR="00893F4A" w:rsidRPr="00C349E1">
        <w:rPr>
          <w:rFonts w:ascii="Times New Roman" w:eastAsia="Times New Roman" w:hAnsi="Times New Roman" w:cs="Times New Roman"/>
          <w:color w:val="1A1A1A"/>
          <w:sz w:val="28"/>
          <w:szCs w:val="28"/>
          <w:lang w:eastAsia="ru-RU"/>
        </w:rPr>
        <w:t>.</w:t>
      </w:r>
    </w:p>
    <w:p w:rsidR="00BA31EC" w:rsidRPr="00C349E1" w:rsidRDefault="00804E90" w:rsidP="00295BBD">
      <w:pPr>
        <w:suppressAutoHyphens/>
        <w:autoSpaceDE w:val="0"/>
        <w:spacing w:after="0" w:line="240" w:lineRule="auto"/>
        <w:ind w:firstLine="645"/>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w:t>
      </w:r>
      <w:r w:rsidR="00BA31EC" w:rsidRPr="00C349E1">
        <w:rPr>
          <w:rFonts w:ascii="Times New Roman" w:eastAsia="Times New Roman" w:hAnsi="Times New Roman" w:cs="Times New Roman"/>
          <w:sz w:val="28"/>
          <w:szCs w:val="28"/>
          <w:lang w:eastAsia="ar-SA"/>
        </w:rPr>
        <w:t xml:space="preserve"> течение трех лет с момента увольнения по собственному желанию в связи с выходом на пенсию по старости. Данная льгота однократная.</w:t>
      </w:r>
    </w:p>
    <w:p w:rsidR="00BA31EC" w:rsidRDefault="00BA31EC" w:rsidP="00295BBD">
      <w:pPr>
        <w:suppressAutoHyphens/>
        <w:autoSpaceDE w:val="0"/>
        <w:spacing w:after="0" w:line="240" w:lineRule="auto"/>
        <w:jc w:val="both"/>
        <w:rPr>
          <w:rFonts w:ascii="Times New Roman" w:eastAsia="Times New Roman" w:hAnsi="Times New Roman" w:cs="Times New Roman"/>
          <w:sz w:val="28"/>
          <w:szCs w:val="28"/>
          <w:lang w:eastAsia="ar-SA"/>
        </w:rPr>
      </w:pPr>
    </w:p>
    <w:p w:rsidR="00C4497F" w:rsidRPr="00C349E1" w:rsidRDefault="00C4497F" w:rsidP="00C4497F">
      <w:pPr>
        <w:pStyle w:val="a3"/>
        <w:jc w:val="both"/>
        <w:rPr>
          <w:rFonts w:ascii="Times New Roman" w:hAnsi="Times New Roman" w:cs="Times New Roman"/>
          <w:sz w:val="28"/>
          <w:szCs w:val="28"/>
        </w:rPr>
      </w:pPr>
      <w:r w:rsidRPr="00C349E1">
        <w:rPr>
          <w:rFonts w:ascii="Times New Roman" w:hAnsi="Times New Roman" w:cs="Times New Roman"/>
          <w:sz w:val="28"/>
          <w:szCs w:val="28"/>
        </w:rPr>
        <w:t>Директор</w:t>
      </w:r>
    </w:p>
    <w:p w:rsidR="00C4497F" w:rsidRPr="00C349E1" w:rsidRDefault="00C4497F" w:rsidP="00C4497F">
      <w:pPr>
        <w:pStyle w:val="a3"/>
        <w:jc w:val="both"/>
        <w:rPr>
          <w:rFonts w:ascii="Times New Roman" w:hAnsi="Times New Roman" w:cs="Times New Roman"/>
          <w:sz w:val="28"/>
          <w:szCs w:val="28"/>
        </w:rPr>
      </w:pPr>
      <w:r w:rsidRPr="00C349E1">
        <w:rPr>
          <w:rFonts w:ascii="Times New Roman" w:hAnsi="Times New Roman" w:cs="Times New Roman"/>
          <w:sz w:val="28"/>
          <w:szCs w:val="28"/>
        </w:rPr>
        <w:t>МБОУ «</w:t>
      </w:r>
      <w:proofErr w:type="spellStart"/>
      <w:r w:rsidRPr="00C349E1">
        <w:rPr>
          <w:rFonts w:ascii="Times New Roman" w:hAnsi="Times New Roman" w:cs="Times New Roman"/>
          <w:sz w:val="28"/>
          <w:szCs w:val="28"/>
        </w:rPr>
        <w:t>Чепчуговская</w:t>
      </w:r>
      <w:proofErr w:type="spellEnd"/>
      <w:r w:rsidRPr="00C349E1">
        <w:rPr>
          <w:rFonts w:ascii="Times New Roman" w:hAnsi="Times New Roman" w:cs="Times New Roman"/>
          <w:sz w:val="28"/>
          <w:szCs w:val="28"/>
        </w:rPr>
        <w:t xml:space="preserve"> средняя общеобразовательная школа</w:t>
      </w:r>
    </w:p>
    <w:p w:rsidR="00C4497F" w:rsidRPr="00C349E1" w:rsidRDefault="00C4497F" w:rsidP="00C4497F">
      <w:pPr>
        <w:pStyle w:val="a3"/>
        <w:jc w:val="both"/>
        <w:rPr>
          <w:rFonts w:ascii="Times New Roman" w:hAnsi="Times New Roman" w:cs="Times New Roman"/>
          <w:sz w:val="28"/>
          <w:szCs w:val="28"/>
        </w:rPr>
      </w:pPr>
      <w:r w:rsidRPr="00C349E1">
        <w:rPr>
          <w:rFonts w:ascii="Times New Roman" w:hAnsi="Times New Roman" w:cs="Times New Roman"/>
          <w:sz w:val="28"/>
          <w:szCs w:val="28"/>
        </w:rPr>
        <w:t>Высокогорского муниципального района Республики Татарстан»</w:t>
      </w:r>
    </w:p>
    <w:p w:rsidR="00C4497F" w:rsidRPr="00C349E1" w:rsidRDefault="00C4497F" w:rsidP="00C4497F">
      <w:pPr>
        <w:pStyle w:val="a3"/>
        <w:jc w:val="both"/>
        <w:rPr>
          <w:rFonts w:ascii="Times New Roman" w:hAnsi="Times New Roman" w:cs="Times New Roman"/>
          <w:sz w:val="28"/>
          <w:szCs w:val="28"/>
        </w:rPr>
      </w:pPr>
    </w:p>
    <w:p w:rsidR="00C4497F" w:rsidRPr="00C349E1" w:rsidRDefault="00C4497F" w:rsidP="00C4497F">
      <w:pPr>
        <w:pStyle w:val="a3"/>
        <w:jc w:val="both"/>
        <w:rPr>
          <w:rFonts w:ascii="Times New Roman" w:hAnsi="Times New Roman" w:cs="Times New Roman"/>
          <w:sz w:val="28"/>
          <w:szCs w:val="28"/>
        </w:rPr>
      </w:pPr>
      <w:r w:rsidRPr="00C349E1">
        <w:rPr>
          <w:rFonts w:ascii="Times New Roman" w:hAnsi="Times New Roman" w:cs="Times New Roman"/>
          <w:sz w:val="28"/>
          <w:szCs w:val="28"/>
        </w:rPr>
        <w:t>______________/</w:t>
      </w:r>
      <w:proofErr w:type="spellStart"/>
      <w:r w:rsidRPr="00C349E1">
        <w:rPr>
          <w:rFonts w:ascii="Times New Roman" w:hAnsi="Times New Roman" w:cs="Times New Roman"/>
          <w:sz w:val="28"/>
          <w:szCs w:val="28"/>
        </w:rPr>
        <w:t>Гильфанов</w:t>
      </w:r>
      <w:proofErr w:type="spellEnd"/>
      <w:r w:rsidRPr="00C349E1">
        <w:rPr>
          <w:rFonts w:ascii="Times New Roman" w:hAnsi="Times New Roman" w:cs="Times New Roman"/>
          <w:sz w:val="28"/>
          <w:szCs w:val="28"/>
        </w:rPr>
        <w:t xml:space="preserve"> К.Ш./</w:t>
      </w:r>
    </w:p>
    <w:p w:rsidR="00C4497F" w:rsidRPr="00C349E1" w:rsidRDefault="00C4497F" w:rsidP="00C4497F">
      <w:pPr>
        <w:pStyle w:val="a3"/>
        <w:jc w:val="both"/>
        <w:rPr>
          <w:rFonts w:ascii="Times New Roman" w:hAnsi="Times New Roman" w:cs="Times New Roman"/>
          <w:sz w:val="28"/>
          <w:szCs w:val="28"/>
        </w:rPr>
      </w:pPr>
      <w:r w:rsidRPr="00C349E1">
        <w:rPr>
          <w:rFonts w:ascii="Times New Roman" w:hAnsi="Times New Roman" w:cs="Times New Roman"/>
          <w:sz w:val="28"/>
          <w:szCs w:val="28"/>
        </w:rPr>
        <w:lastRenderedPageBreak/>
        <w:t>« ____ »  ____________   2025 г.</w:t>
      </w:r>
    </w:p>
    <w:p w:rsidR="00C4497F" w:rsidRPr="00C349E1" w:rsidRDefault="00C4497F" w:rsidP="00C4497F">
      <w:pPr>
        <w:pStyle w:val="a3"/>
        <w:jc w:val="both"/>
        <w:rPr>
          <w:rFonts w:ascii="Times New Roman" w:hAnsi="Times New Roman" w:cs="Times New Roman"/>
          <w:sz w:val="28"/>
          <w:szCs w:val="28"/>
        </w:rPr>
      </w:pPr>
    </w:p>
    <w:p w:rsidR="00C4497F" w:rsidRPr="00C349E1" w:rsidRDefault="00C4497F" w:rsidP="00C4497F">
      <w:pPr>
        <w:pStyle w:val="a3"/>
        <w:jc w:val="both"/>
        <w:rPr>
          <w:rFonts w:ascii="Times New Roman" w:hAnsi="Times New Roman" w:cs="Times New Roman"/>
          <w:caps/>
          <w:sz w:val="28"/>
          <w:szCs w:val="28"/>
        </w:rPr>
      </w:pPr>
      <w:r w:rsidRPr="00C349E1">
        <w:rPr>
          <w:rFonts w:ascii="Times New Roman" w:hAnsi="Times New Roman" w:cs="Times New Roman"/>
          <w:caps/>
          <w:sz w:val="28"/>
          <w:szCs w:val="28"/>
        </w:rPr>
        <w:t>м.п.</w:t>
      </w:r>
    </w:p>
    <w:p w:rsidR="00C4497F" w:rsidRPr="00C349E1" w:rsidRDefault="00C4497F" w:rsidP="00C4497F">
      <w:pPr>
        <w:pStyle w:val="a3"/>
        <w:jc w:val="both"/>
        <w:rPr>
          <w:rFonts w:ascii="Times New Roman" w:hAnsi="Times New Roman" w:cs="Times New Roman"/>
          <w:caps/>
          <w:sz w:val="28"/>
          <w:szCs w:val="28"/>
        </w:rPr>
      </w:pPr>
    </w:p>
    <w:p w:rsidR="00C349E1" w:rsidRDefault="00C349E1" w:rsidP="00C4497F">
      <w:pPr>
        <w:pStyle w:val="a3"/>
        <w:jc w:val="both"/>
        <w:rPr>
          <w:rFonts w:ascii="Times New Roman" w:hAnsi="Times New Roman" w:cs="Times New Roman"/>
          <w:sz w:val="28"/>
          <w:szCs w:val="28"/>
        </w:rPr>
      </w:pPr>
    </w:p>
    <w:p w:rsidR="00C4497F" w:rsidRPr="00C349E1" w:rsidRDefault="00C4497F" w:rsidP="00C4497F">
      <w:pPr>
        <w:pStyle w:val="a3"/>
        <w:jc w:val="both"/>
        <w:rPr>
          <w:rFonts w:ascii="Times New Roman" w:hAnsi="Times New Roman" w:cs="Times New Roman"/>
          <w:sz w:val="28"/>
          <w:szCs w:val="28"/>
        </w:rPr>
      </w:pPr>
      <w:r w:rsidRPr="00C349E1">
        <w:rPr>
          <w:rFonts w:ascii="Times New Roman" w:hAnsi="Times New Roman" w:cs="Times New Roman"/>
          <w:sz w:val="28"/>
          <w:szCs w:val="28"/>
        </w:rPr>
        <w:t>Заведующая</w:t>
      </w:r>
    </w:p>
    <w:p w:rsidR="00C4497F" w:rsidRPr="00C349E1" w:rsidRDefault="00C4497F" w:rsidP="00C4497F">
      <w:pPr>
        <w:pStyle w:val="a3"/>
        <w:jc w:val="both"/>
        <w:rPr>
          <w:rFonts w:ascii="Times New Roman" w:hAnsi="Times New Roman" w:cs="Times New Roman"/>
          <w:sz w:val="28"/>
          <w:szCs w:val="28"/>
        </w:rPr>
      </w:pPr>
      <w:r w:rsidRPr="00C349E1">
        <w:rPr>
          <w:rFonts w:ascii="Times New Roman" w:hAnsi="Times New Roman" w:cs="Times New Roman"/>
          <w:sz w:val="28"/>
          <w:szCs w:val="28"/>
        </w:rPr>
        <w:t>МБДОУ «Ташлы-</w:t>
      </w:r>
      <w:proofErr w:type="spellStart"/>
      <w:r w:rsidRPr="00C349E1">
        <w:rPr>
          <w:rFonts w:ascii="Times New Roman" w:hAnsi="Times New Roman" w:cs="Times New Roman"/>
          <w:sz w:val="28"/>
          <w:szCs w:val="28"/>
        </w:rPr>
        <w:t>Ковалинский</w:t>
      </w:r>
      <w:proofErr w:type="spellEnd"/>
      <w:r w:rsidRPr="00C349E1">
        <w:rPr>
          <w:rFonts w:ascii="Times New Roman" w:hAnsi="Times New Roman" w:cs="Times New Roman"/>
          <w:sz w:val="28"/>
          <w:szCs w:val="28"/>
        </w:rPr>
        <w:t xml:space="preserve"> детский сад «</w:t>
      </w:r>
      <w:proofErr w:type="spellStart"/>
      <w:r w:rsidRPr="00C349E1">
        <w:rPr>
          <w:rFonts w:ascii="Times New Roman" w:hAnsi="Times New Roman" w:cs="Times New Roman"/>
          <w:sz w:val="28"/>
          <w:szCs w:val="28"/>
        </w:rPr>
        <w:t>Кояшкай</w:t>
      </w:r>
      <w:proofErr w:type="spellEnd"/>
      <w:r w:rsidRPr="00C349E1">
        <w:rPr>
          <w:rFonts w:ascii="Times New Roman" w:hAnsi="Times New Roman" w:cs="Times New Roman"/>
          <w:sz w:val="28"/>
          <w:szCs w:val="28"/>
        </w:rPr>
        <w:t xml:space="preserve">» </w:t>
      </w:r>
    </w:p>
    <w:p w:rsidR="00C4497F" w:rsidRPr="00C349E1" w:rsidRDefault="00C4497F" w:rsidP="00C4497F">
      <w:pPr>
        <w:pStyle w:val="a3"/>
        <w:jc w:val="both"/>
        <w:rPr>
          <w:rFonts w:ascii="Times New Roman" w:hAnsi="Times New Roman" w:cs="Times New Roman"/>
          <w:sz w:val="28"/>
          <w:szCs w:val="28"/>
        </w:rPr>
      </w:pPr>
      <w:r w:rsidRPr="00C349E1">
        <w:rPr>
          <w:rFonts w:ascii="Times New Roman" w:hAnsi="Times New Roman" w:cs="Times New Roman"/>
          <w:sz w:val="28"/>
          <w:szCs w:val="28"/>
        </w:rPr>
        <w:t>Высокогорского муниципального района Республики Татарстан»</w:t>
      </w:r>
    </w:p>
    <w:p w:rsidR="00C4497F" w:rsidRPr="00C349E1" w:rsidRDefault="00C4497F" w:rsidP="00C4497F">
      <w:pPr>
        <w:pStyle w:val="a3"/>
        <w:jc w:val="both"/>
        <w:rPr>
          <w:rFonts w:ascii="Times New Roman" w:hAnsi="Times New Roman" w:cs="Times New Roman"/>
          <w:sz w:val="28"/>
          <w:szCs w:val="28"/>
        </w:rPr>
      </w:pPr>
    </w:p>
    <w:p w:rsidR="00C4497F" w:rsidRPr="00C349E1" w:rsidRDefault="00C4497F" w:rsidP="00C4497F">
      <w:pPr>
        <w:pStyle w:val="a3"/>
        <w:jc w:val="both"/>
        <w:rPr>
          <w:rFonts w:ascii="Times New Roman" w:hAnsi="Times New Roman" w:cs="Times New Roman"/>
          <w:sz w:val="28"/>
          <w:szCs w:val="28"/>
        </w:rPr>
      </w:pPr>
      <w:r w:rsidRPr="00C349E1">
        <w:rPr>
          <w:rFonts w:ascii="Times New Roman" w:hAnsi="Times New Roman" w:cs="Times New Roman"/>
          <w:sz w:val="28"/>
          <w:szCs w:val="28"/>
        </w:rPr>
        <w:t>______________/Калинина С.Н./</w:t>
      </w:r>
    </w:p>
    <w:p w:rsidR="00C4497F" w:rsidRPr="00C349E1" w:rsidRDefault="00C4497F" w:rsidP="00C4497F">
      <w:pPr>
        <w:pStyle w:val="a3"/>
        <w:jc w:val="both"/>
        <w:rPr>
          <w:rFonts w:ascii="Times New Roman" w:hAnsi="Times New Roman" w:cs="Times New Roman"/>
          <w:sz w:val="28"/>
          <w:szCs w:val="28"/>
        </w:rPr>
      </w:pPr>
      <w:r w:rsidRPr="00C349E1">
        <w:rPr>
          <w:rFonts w:ascii="Times New Roman" w:hAnsi="Times New Roman" w:cs="Times New Roman"/>
          <w:sz w:val="28"/>
          <w:szCs w:val="28"/>
        </w:rPr>
        <w:t>« ____ »  ____________   2025 г.</w:t>
      </w:r>
    </w:p>
    <w:p w:rsidR="00C4497F" w:rsidRPr="00C349E1" w:rsidRDefault="00C4497F" w:rsidP="00C4497F">
      <w:pPr>
        <w:pStyle w:val="a3"/>
        <w:jc w:val="both"/>
        <w:rPr>
          <w:rFonts w:ascii="Times New Roman" w:hAnsi="Times New Roman" w:cs="Times New Roman"/>
          <w:sz w:val="28"/>
          <w:szCs w:val="28"/>
        </w:rPr>
      </w:pPr>
    </w:p>
    <w:p w:rsidR="00C4497F" w:rsidRPr="00C349E1" w:rsidRDefault="00C4497F" w:rsidP="00C4497F">
      <w:pPr>
        <w:pStyle w:val="a3"/>
        <w:jc w:val="both"/>
        <w:rPr>
          <w:rFonts w:ascii="Times New Roman" w:hAnsi="Times New Roman" w:cs="Times New Roman"/>
          <w:caps/>
          <w:sz w:val="28"/>
          <w:szCs w:val="28"/>
        </w:rPr>
      </w:pPr>
      <w:r w:rsidRPr="00C349E1">
        <w:rPr>
          <w:rFonts w:ascii="Times New Roman" w:hAnsi="Times New Roman" w:cs="Times New Roman"/>
          <w:caps/>
          <w:sz w:val="28"/>
          <w:szCs w:val="28"/>
        </w:rPr>
        <w:t>м.п.</w:t>
      </w:r>
    </w:p>
    <w:p w:rsidR="00C349E1" w:rsidRDefault="00C349E1" w:rsidP="00C4497F">
      <w:pPr>
        <w:pStyle w:val="a3"/>
        <w:jc w:val="both"/>
        <w:rPr>
          <w:rFonts w:ascii="Times New Roman" w:hAnsi="Times New Roman" w:cs="Times New Roman"/>
          <w:sz w:val="28"/>
          <w:szCs w:val="28"/>
        </w:rPr>
      </w:pPr>
    </w:p>
    <w:p w:rsidR="00C349E1" w:rsidRDefault="00C349E1" w:rsidP="00C4497F">
      <w:pPr>
        <w:pStyle w:val="a3"/>
        <w:jc w:val="both"/>
        <w:rPr>
          <w:rFonts w:ascii="Times New Roman" w:hAnsi="Times New Roman" w:cs="Times New Roman"/>
          <w:sz w:val="28"/>
          <w:szCs w:val="28"/>
        </w:rPr>
      </w:pPr>
    </w:p>
    <w:p w:rsidR="00C4497F" w:rsidRPr="00C349E1" w:rsidRDefault="00C4497F" w:rsidP="00C4497F">
      <w:pPr>
        <w:pStyle w:val="a3"/>
        <w:jc w:val="both"/>
        <w:rPr>
          <w:rFonts w:ascii="Times New Roman" w:hAnsi="Times New Roman" w:cs="Times New Roman"/>
          <w:sz w:val="28"/>
          <w:szCs w:val="28"/>
        </w:rPr>
      </w:pPr>
      <w:r w:rsidRPr="00C349E1">
        <w:rPr>
          <w:rFonts w:ascii="Times New Roman" w:hAnsi="Times New Roman" w:cs="Times New Roman"/>
          <w:sz w:val="28"/>
          <w:szCs w:val="28"/>
        </w:rPr>
        <w:t xml:space="preserve">Председатель профсоюзного комитета </w:t>
      </w:r>
    </w:p>
    <w:p w:rsidR="009A3219" w:rsidRDefault="00C4497F" w:rsidP="00C4497F">
      <w:pPr>
        <w:pStyle w:val="a3"/>
        <w:jc w:val="both"/>
        <w:rPr>
          <w:rFonts w:ascii="Times New Roman" w:hAnsi="Times New Roman" w:cs="Times New Roman"/>
          <w:sz w:val="28"/>
          <w:szCs w:val="28"/>
        </w:rPr>
      </w:pPr>
      <w:r w:rsidRPr="00C349E1">
        <w:rPr>
          <w:rFonts w:ascii="Times New Roman" w:hAnsi="Times New Roman" w:cs="Times New Roman"/>
          <w:sz w:val="28"/>
          <w:szCs w:val="28"/>
        </w:rPr>
        <w:t>МБОУ «</w:t>
      </w:r>
      <w:proofErr w:type="spellStart"/>
      <w:r w:rsidRPr="00C349E1">
        <w:rPr>
          <w:rFonts w:ascii="Times New Roman" w:hAnsi="Times New Roman" w:cs="Times New Roman"/>
          <w:sz w:val="28"/>
          <w:szCs w:val="28"/>
        </w:rPr>
        <w:t>Чепчуговская</w:t>
      </w:r>
      <w:proofErr w:type="spellEnd"/>
      <w:r w:rsidRPr="00C349E1">
        <w:rPr>
          <w:rFonts w:ascii="Times New Roman" w:hAnsi="Times New Roman" w:cs="Times New Roman"/>
          <w:sz w:val="28"/>
          <w:szCs w:val="28"/>
        </w:rPr>
        <w:t xml:space="preserve"> средняя общеобразовательная школа</w:t>
      </w:r>
    </w:p>
    <w:p w:rsidR="00C4497F" w:rsidRPr="00C349E1" w:rsidRDefault="00C4497F" w:rsidP="00C4497F">
      <w:pPr>
        <w:pStyle w:val="a3"/>
        <w:jc w:val="both"/>
        <w:rPr>
          <w:rFonts w:ascii="Times New Roman" w:hAnsi="Times New Roman" w:cs="Times New Roman"/>
          <w:sz w:val="28"/>
          <w:szCs w:val="28"/>
        </w:rPr>
      </w:pPr>
      <w:r w:rsidRPr="00C349E1">
        <w:rPr>
          <w:rFonts w:ascii="Times New Roman" w:hAnsi="Times New Roman" w:cs="Times New Roman"/>
          <w:sz w:val="28"/>
          <w:szCs w:val="28"/>
        </w:rPr>
        <w:t>Высокогорского муниципального района Республики Татарстан»</w:t>
      </w:r>
    </w:p>
    <w:p w:rsidR="00C4497F" w:rsidRPr="00C349E1" w:rsidRDefault="00C4497F" w:rsidP="00C4497F">
      <w:pPr>
        <w:pStyle w:val="a3"/>
        <w:jc w:val="both"/>
        <w:rPr>
          <w:rFonts w:ascii="Times New Roman" w:hAnsi="Times New Roman" w:cs="Times New Roman"/>
          <w:sz w:val="28"/>
          <w:szCs w:val="28"/>
        </w:rPr>
      </w:pPr>
    </w:p>
    <w:p w:rsidR="00C4497F" w:rsidRPr="00C349E1" w:rsidRDefault="00C4497F" w:rsidP="00C4497F">
      <w:pPr>
        <w:pStyle w:val="a3"/>
        <w:jc w:val="both"/>
        <w:rPr>
          <w:rFonts w:ascii="Times New Roman" w:hAnsi="Times New Roman" w:cs="Times New Roman"/>
          <w:sz w:val="28"/>
          <w:szCs w:val="28"/>
        </w:rPr>
      </w:pPr>
      <w:r w:rsidRPr="00C349E1">
        <w:rPr>
          <w:rFonts w:ascii="Times New Roman" w:hAnsi="Times New Roman" w:cs="Times New Roman"/>
          <w:sz w:val="28"/>
          <w:szCs w:val="28"/>
        </w:rPr>
        <w:t>_________ /Блохина Е.Н./</w:t>
      </w:r>
    </w:p>
    <w:p w:rsidR="00C4497F" w:rsidRPr="00C349E1" w:rsidRDefault="00C4497F" w:rsidP="00C4497F">
      <w:pPr>
        <w:pStyle w:val="a3"/>
        <w:jc w:val="both"/>
        <w:rPr>
          <w:rFonts w:ascii="Times New Roman" w:hAnsi="Times New Roman" w:cs="Times New Roman"/>
          <w:sz w:val="28"/>
          <w:szCs w:val="28"/>
        </w:rPr>
      </w:pPr>
    </w:p>
    <w:p w:rsidR="00C4497F" w:rsidRPr="00C349E1" w:rsidRDefault="00C4497F" w:rsidP="00C4497F">
      <w:pPr>
        <w:pStyle w:val="a3"/>
        <w:jc w:val="both"/>
        <w:rPr>
          <w:rFonts w:ascii="Times New Roman" w:hAnsi="Times New Roman" w:cs="Times New Roman"/>
          <w:sz w:val="28"/>
          <w:szCs w:val="28"/>
        </w:rPr>
      </w:pPr>
      <w:r w:rsidRPr="00C349E1">
        <w:rPr>
          <w:rFonts w:ascii="Times New Roman" w:hAnsi="Times New Roman" w:cs="Times New Roman"/>
          <w:sz w:val="28"/>
          <w:szCs w:val="28"/>
        </w:rPr>
        <w:t>« ____ »  ____________   2025 г.</w:t>
      </w:r>
    </w:p>
    <w:p w:rsidR="00BA31EC" w:rsidRPr="00C349E1" w:rsidRDefault="00BA31EC" w:rsidP="00295BBD">
      <w:pPr>
        <w:jc w:val="both"/>
        <w:rPr>
          <w:rFonts w:ascii="Times New Roman" w:hAnsi="Times New Roman" w:cs="Times New Roman"/>
          <w:sz w:val="28"/>
          <w:szCs w:val="28"/>
        </w:rPr>
      </w:pPr>
    </w:p>
    <w:sectPr w:rsidR="00BA31EC" w:rsidRPr="00C349E1" w:rsidSect="00F5714D">
      <w:footerReference w:type="default" r:id="rId13"/>
      <w:pgSz w:w="11906" w:h="16838"/>
      <w:pgMar w:top="1134" w:right="1134" w:bottom="709"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02F7" w:rsidRDefault="00BA02F7" w:rsidP="00BA02F7">
      <w:pPr>
        <w:spacing w:after="0" w:line="240" w:lineRule="auto"/>
      </w:pPr>
      <w:r>
        <w:separator/>
      </w:r>
    </w:p>
  </w:endnote>
  <w:endnote w:type="continuationSeparator" w:id="0">
    <w:p w:rsidR="00BA02F7" w:rsidRDefault="00BA02F7" w:rsidP="00BA0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4904288"/>
      <w:docPartObj>
        <w:docPartGallery w:val="Page Numbers (Bottom of Page)"/>
        <w:docPartUnique/>
      </w:docPartObj>
    </w:sdtPr>
    <w:sdtEndPr/>
    <w:sdtContent>
      <w:p w:rsidR="00BA02F7" w:rsidRDefault="00BA02F7">
        <w:pPr>
          <w:pStyle w:val="a9"/>
          <w:jc w:val="center"/>
        </w:pPr>
        <w:r>
          <w:fldChar w:fldCharType="begin"/>
        </w:r>
        <w:r>
          <w:instrText>PAGE   \* MERGEFORMAT</w:instrText>
        </w:r>
        <w:r>
          <w:fldChar w:fldCharType="separate"/>
        </w:r>
        <w:r w:rsidR="00C33186">
          <w:rPr>
            <w:noProof/>
          </w:rPr>
          <w:t>15</w:t>
        </w:r>
        <w:r>
          <w:fldChar w:fldCharType="end"/>
        </w:r>
      </w:p>
    </w:sdtContent>
  </w:sdt>
  <w:p w:rsidR="00BA02F7" w:rsidRDefault="00BA02F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02F7" w:rsidRDefault="00BA02F7" w:rsidP="00BA02F7">
      <w:pPr>
        <w:spacing w:after="0" w:line="240" w:lineRule="auto"/>
      </w:pPr>
      <w:r>
        <w:separator/>
      </w:r>
    </w:p>
  </w:footnote>
  <w:footnote w:type="continuationSeparator" w:id="0">
    <w:p w:rsidR="00BA02F7" w:rsidRDefault="00BA02F7" w:rsidP="00BA02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8F2"/>
    <w:rsid w:val="000169C2"/>
    <w:rsid w:val="00026C91"/>
    <w:rsid w:val="000F6D9B"/>
    <w:rsid w:val="00111FAF"/>
    <w:rsid w:val="001479CC"/>
    <w:rsid w:val="001B5338"/>
    <w:rsid w:val="00260A57"/>
    <w:rsid w:val="00267482"/>
    <w:rsid w:val="002834A9"/>
    <w:rsid w:val="00295BBD"/>
    <w:rsid w:val="002C2532"/>
    <w:rsid w:val="002F3C21"/>
    <w:rsid w:val="003A2BE6"/>
    <w:rsid w:val="00407743"/>
    <w:rsid w:val="00541FF4"/>
    <w:rsid w:val="006E7F14"/>
    <w:rsid w:val="00804E90"/>
    <w:rsid w:val="00893F4A"/>
    <w:rsid w:val="008F41D0"/>
    <w:rsid w:val="009429E2"/>
    <w:rsid w:val="009A3219"/>
    <w:rsid w:val="009A403F"/>
    <w:rsid w:val="00A00569"/>
    <w:rsid w:val="00A628F2"/>
    <w:rsid w:val="00AA47E0"/>
    <w:rsid w:val="00AE464F"/>
    <w:rsid w:val="00B031B2"/>
    <w:rsid w:val="00B13B33"/>
    <w:rsid w:val="00B66503"/>
    <w:rsid w:val="00BA02F7"/>
    <w:rsid w:val="00BA31EC"/>
    <w:rsid w:val="00BC705C"/>
    <w:rsid w:val="00BF4318"/>
    <w:rsid w:val="00C33186"/>
    <w:rsid w:val="00C349E1"/>
    <w:rsid w:val="00C4497F"/>
    <w:rsid w:val="00CF09CD"/>
    <w:rsid w:val="00DA4613"/>
    <w:rsid w:val="00DB1324"/>
    <w:rsid w:val="00E01AB3"/>
    <w:rsid w:val="00E079E6"/>
    <w:rsid w:val="00E51D96"/>
    <w:rsid w:val="00F5714D"/>
    <w:rsid w:val="00F801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95AF6F-1A3E-49AA-855B-B33AF454D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28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A31EC"/>
    <w:pPr>
      <w:spacing w:after="0" w:line="240" w:lineRule="auto"/>
    </w:pPr>
  </w:style>
  <w:style w:type="paragraph" w:styleId="a5">
    <w:name w:val="Balloon Text"/>
    <w:basedOn w:val="a"/>
    <w:link w:val="a6"/>
    <w:uiPriority w:val="99"/>
    <w:semiHidden/>
    <w:unhideWhenUsed/>
    <w:rsid w:val="002F3C2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F3C21"/>
    <w:rPr>
      <w:rFonts w:ascii="Segoe UI" w:hAnsi="Segoe UI" w:cs="Segoe UI"/>
      <w:sz w:val="18"/>
      <w:szCs w:val="18"/>
    </w:rPr>
  </w:style>
  <w:style w:type="character" w:customStyle="1" w:styleId="a4">
    <w:name w:val="Без интервала Знак"/>
    <w:link w:val="a3"/>
    <w:locked/>
    <w:rsid w:val="00893F4A"/>
  </w:style>
  <w:style w:type="paragraph" w:styleId="a7">
    <w:name w:val="header"/>
    <w:basedOn w:val="a"/>
    <w:link w:val="a8"/>
    <w:uiPriority w:val="99"/>
    <w:unhideWhenUsed/>
    <w:rsid w:val="00BA02F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A02F7"/>
  </w:style>
  <w:style w:type="paragraph" w:styleId="a9">
    <w:name w:val="footer"/>
    <w:basedOn w:val="a"/>
    <w:link w:val="aa"/>
    <w:uiPriority w:val="99"/>
    <w:unhideWhenUsed/>
    <w:rsid w:val="00BA02F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A02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0170950/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garantF1://10080094.10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internet.garant.ru/document/redirect/12119913/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nternet.garant.ru/document/redirect/10180093/0" TargetMode="External"/><Relationship Id="rId4" Type="http://schemas.openxmlformats.org/officeDocument/2006/relationships/webSettings" Target="webSettings.xml"/><Relationship Id="rId9" Type="http://schemas.openxmlformats.org/officeDocument/2006/relationships/hyperlink" Target="https://internet.garant.ru/document/redirect/12125268/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C1B41-F24C-4C67-A564-B13A125AF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4764</Words>
  <Characters>27157</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cp:lastPrinted>2025-03-24T19:46:00Z</cp:lastPrinted>
  <dcterms:created xsi:type="dcterms:W3CDTF">2025-05-02T15:14:00Z</dcterms:created>
  <dcterms:modified xsi:type="dcterms:W3CDTF">2025-05-02T15:14:00Z</dcterms:modified>
</cp:coreProperties>
</file>